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8EDC" w14:textId="51A25605" w:rsidR="006A01A0" w:rsidRDefault="008424E5" w:rsidP="006A01A0">
      <w:pPr>
        <w:ind w:left="-1276"/>
        <w:rPr>
          <w:rFonts w:ascii="Times New Roman" w:hAnsi="Times New Roman" w:cs="Times New Roman"/>
          <w:sz w:val="28"/>
          <w:szCs w:val="28"/>
        </w:rPr>
      </w:pPr>
      <w:r w:rsidRPr="008424E5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92F24C7" wp14:editId="30AF5478">
            <wp:simplePos x="0" y="0"/>
            <wp:positionH relativeFrom="column">
              <wp:posOffset>-784860</wp:posOffset>
            </wp:positionH>
            <wp:positionV relativeFrom="paragraph">
              <wp:posOffset>-529590</wp:posOffset>
            </wp:positionV>
            <wp:extent cx="6995160" cy="10353675"/>
            <wp:effectExtent l="0" t="0" r="0" b="9525"/>
            <wp:wrapSquare wrapText="bothSides"/>
            <wp:docPr id="1" name="Рисунок 1" descr="C:\Users\ЦГПВ-18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ГПВ-18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" t="371"/>
                    <a:stretch/>
                  </pic:blipFill>
                  <pic:spPr bwMode="auto">
                    <a:xfrm>
                      <a:off x="0" y="0"/>
                      <a:ext cx="699516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27CD3" w14:textId="5BD71F99" w:rsidR="00C71718" w:rsidRPr="00523162" w:rsidRDefault="00F83618" w:rsidP="000D0DCA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0D0DCA">
        <w:rPr>
          <w:b/>
          <w:bCs/>
          <w:sz w:val="28"/>
          <w:szCs w:val="28"/>
        </w:rPr>
        <w:t>. </w:t>
      </w:r>
      <w:r w:rsidR="00C71718" w:rsidRPr="00523162">
        <w:rPr>
          <w:b/>
          <w:bCs/>
          <w:sz w:val="28"/>
          <w:szCs w:val="28"/>
        </w:rPr>
        <w:t>Общие положения</w:t>
      </w:r>
    </w:p>
    <w:p w14:paraId="5147B2AB" w14:textId="125D6EBF" w:rsidR="00605120" w:rsidRPr="00605120" w:rsidRDefault="00BB513F" w:rsidP="006A7C6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E1421" w:rsidRPr="00AE1421"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областного конкурса исследовательских работ «Пишем историю региона» (далее – Конкурс), цели и задачи, приоритетную тематику Конкурса, порядок участия и требования к материалам, представляемым на Конкурс.</w:t>
      </w:r>
    </w:p>
    <w:p w14:paraId="4807F2C4" w14:textId="36CAA176" w:rsidR="00605120" w:rsidRPr="00605120" w:rsidRDefault="00BB513F" w:rsidP="006A7C6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791B">
        <w:t xml:space="preserve"> </w:t>
      </w:r>
      <w:r w:rsidR="00E4791B" w:rsidRPr="00E4791B">
        <w:rPr>
          <w:rFonts w:ascii="Times New Roman" w:hAnsi="Times New Roman" w:cs="Times New Roman"/>
          <w:sz w:val="28"/>
          <w:szCs w:val="28"/>
        </w:rPr>
        <w:t>Организатором Конкурса является государственное казённое учреждение Новосибирской области «Центр гражданского, патриотического воспитания и общественных проектов» (далее – Организатор) при поддержке министерства региональной политики Новос</w:t>
      </w:r>
      <w:r w:rsidR="008D7F79">
        <w:rPr>
          <w:rFonts w:ascii="Times New Roman" w:hAnsi="Times New Roman" w:cs="Times New Roman"/>
          <w:sz w:val="28"/>
          <w:szCs w:val="28"/>
        </w:rPr>
        <w:t>ибирской области</w:t>
      </w:r>
      <w:r w:rsidR="00E4791B" w:rsidRPr="00E47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2BA66478" w14:textId="302F324F" w:rsidR="00C04784" w:rsidRPr="00B248AC" w:rsidRDefault="00C04784" w:rsidP="00DB37B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B8FCCB" w14:textId="54AD2BB3" w:rsidR="00C71718" w:rsidRPr="00610D8B" w:rsidRDefault="00F83618" w:rsidP="000D0DC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D0DC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C71718" w:rsidRPr="00610D8B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610D8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C71718" w:rsidRPr="00610D8B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Конкурса</w:t>
      </w:r>
    </w:p>
    <w:p w14:paraId="65C6C90B" w14:textId="77777777" w:rsidR="00AF14B7" w:rsidRDefault="00AF14B7" w:rsidP="00761FA6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0"/>
        </w:rPr>
      </w:pPr>
    </w:p>
    <w:p w14:paraId="2601F159" w14:textId="15631224" w:rsidR="00605120" w:rsidRPr="00BB513F" w:rsidRDefault="00DB37B0" w:rsidP="006A7C6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13F" w:rsidRPr="00BB513F">
        <w:rPr>
          <w:rFonts w:ascii="Times New Roman" w:hAnsi="Times New Roman" w:cs="Times New Roman"/>
          <w:sz w:val="28"/>
          <w:szCs w:val="28"/>
        </w:rPr>
        <w:t>. </w:t>
      </w:r>
      <w:r w:rsidR="00C71718" w:rsidRPr="00BB513F">
        <w:rPr>
          <w:rFonts w:ascii="Times New Roman" w:hAnsi="Times New Roman" w:cs="Times New Roman"/>
          <w:sz w:val="28"/>
          <w:szCs w:val="28"/>
        </w:rPr>
        <w:t>Цель Конкурса</w:t>
      </w:r>
      <w:r w:rsidR="00546FA3" w:rsidRPr="00BB513F">
        <w:rPr>
          <w:rFonts w:ascii="Times New Roman" w:hAnsi="Times New Roman" w:cs="Times New Roman"/>
          <w:sz w:val="28"/>
          <w:szCs w:val="28"/>
        </w:rPr>
        <w:t>:</w:t>
      </w:r>
      <w:r w:rsidR="00605120" w:rsidRPr="00BB513F">
        <w:rPr>
          <w:rFonts w:ascii="Times New Roman" w:hAnsi="Times New Roman" w:cs="Times New Roman"/>
          <w:sz w:val="28"/>
          <w:szCs w:val="28"/>
        </w:rPr>
        <w:t xml:space="preserve"> </w:t>
      </w:r>
      <w:r w:rsidR="003A06F6" w:rsidRPr="003A06F6">
        <w:rPr>
          <w:rFonts w:ascii="Times New Roman" w:hAnsi="Times New Roman" w:cs="Times New Roman"/>
          <w:sz w:val="28"/>
          <w:szCs w:val="28"/>
        </w:rPr>
        <w:t>содействие повышению интереса обучающихся Новосибирской области к изучению своей малой родины, как основы духовно-нравственного воспитания подрастающего поколения</w:t>
      </w:r>
      <w:r w:rsidR="003A06F6">
        <w:rPr>
          <w:rFonts w:ascii="Times New Roman" w:hAnsi="Times New Roman" w:cs="Times New Roman"/>
          <w:sz w:val="28"/>
          <w:szCs w:val="28"/>
        </w:rPr>
        <w:t>.</w:t>
      </w:r>
    </w:p>
    <w:p w14:paraId="3939B21D" w14:textId="7C71FD9A" w:rsidR="004C642C" w:rsidRPr="00BB513F" w:rsidRDefault="00DB37B0" w:rsidP="006A7C6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513F" w:rsidRPr="00BB513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C71718" w:rsidRPr="00BB513F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580701" w:rsidRPr="00BB51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1718" w:rsidRPr="00BB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Конкурса:</w:t>
      </w:r>
      <w:r w:rsidR="00AF14B7" w:rsidRPr="00BB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F3356C" w14:textId="77777777" w:rsidR="003A06F6" w:rsidRPr="003A06F6" w:rsidRDefault="003A06F6" w:rsidP="003A06F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формирование духовно-нравственных ценностей и основ исторической культуры обучающихся через привлечение их внимания к изучению своей малой родины;</w:t>
      </w:r>
    </w:p>
    <w:p w14:paraId="63553FF5" w14:textId="77777777" w:rsidR="003A06F6" w:rsidRPr="003A06F6" w:rsidRDefault="003A06F6" w:rsidP="003A06F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вовлечение обучающихся в исследовательскую деятельность, направленную на изучение истории региона; </w:t>
      </w:r>
    </w:p>
    <w:p w14:paraId="423AAE28" w14:textId="58837E08" w:rsidR="00233FA1" w:rsidRPr="00BB513F" w:rsidRDefault="003A06F6" w:rsidP="003A06F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приобретение обучающимися практических навыков по работе с архивными материалами, систематизации полученной информации и ее презентации.</w:t>
      </w:r>
    </w:p>
    <w:p w14:paraId="7E8B37E5" w14:textId="77777777" w:rsidR="00F97F8F" w:rsidRDefault="00F97F8F" w:rsidP="000D0DCA">
      <w:pPr>
        <w:pStyle w:val="a6"/>
        <w:shd w:val="clear" w:color="auto" w:fill="FFFFFF"/>
        <w:tabs>
          <w:tab w:val="left" w:pos="121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038115E" w14:textId="6511748E" w:rsidR="00233FA1" w:rsidRPr="00580701" w:rsidRDefault="00F83618" w:rsidP="000D0DCA">
      <w:pPr>
        <w:pStyle w:val="a6"/>
        <w:shd w:val="clear" w:color="auto" w:fill="FFFFFF"/>
        <w:tabs>
          <w:tab w:val="left" w:pos="121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D0DCA">
        <w:rPr>
          <w:b/>
          <w:sz w:val="28"/>
          <w:szCs w:val="28"/>
        </w:rPr>
        <w:t>. </w:t>
      </w:r>
      <w:r w:rsidR="00D173B3">
        <w:rPr>
          <w:b/>
          <w:sz w:val="28"/>
          <w:szCs w:val="28"/>
        </w:rPr>
        <w:t xml:space="preserve">Приоритетная тематика </w:t>
      </w:r>
      <w:r w:rsidR="00605120">
        <w:rPr>
          <w:b/>
          <w:sz w:val="28"/>
          <w:szCs w:val="28"/>
        </w:rPr>
        <w:t>Конкурса</w:t>
      </w:r>
    </w:p>
    <w:p w14:paraId="61FF1F02" w14:textId="77777777" w:rsidR="00233FA1" w:rsidRDefault="00233FA1" w:rsidP="00761FA6">
      <w:pPr>
        <w:shd w:val="clear" w:color="auto" w:fill="FFFFFF"/>
        <w:tabs>
          <w:tab w:val="left" w:pos="12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8185BC2" w14:textId="70074839" w:rsidR="00B76E25" w:rsidRPr="00542B14" w:rsidRDefault="00DB37B0" w:rsidP="00B76E25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3618">
        <w:rPr>
          <w:rFonts w:ascii="Times New Roman" w:eastAsia="Calibri" w:hAnsi="Times New Roman" w:cs="Times New Roman"/>
          <w:sz w:val="28"/>
          <w:szCs w:val="28"/>
        </w:rPr>
        <w:t>.</w:t>
      </w:r>
      <w:r w:rsidR="00F8361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76E25" w:rsidRPr="00542B14">
        <w:rPr>
          <w:rFonts w:ascii="Times New Roman" w:eastAsia="Calibri" w:hAnsi="Times New Roman" w:cs="Times New Roman"/>
          <w:sz w:val="28"/>
          <w:szCs w:val="28"/>
        </w:rPr>
        <w:t>Номинации Конкурса:</w:t>
      </w:r>
    </w:p>
    <w:p w14:paraId="74E5F508" w14:textId="546CFAE3" w:rsidR="00B76E25" w:rsidRPr="00B76E25" w:rsidRDefault="00B76E25" w:rsidP="00B76E25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14">
        <w:rPr>
          <w:rFonts w:ascii="Times New Roman" w:eastAsia="Calibri" w:hAnsi="Times New Roman" w:cs="Times New Roman"/>
          <w:sz w:val="28"/>
          <w:szCs w:val="28"/>
        </w:rPr>
        <w:t>– «Жизнь дана на добрые дела»</w:t>
      </w:r>
      <w:r w:rsidRPr="00B76E25">
        <w:rPr>
          <w:rFonts w:ascii="Times New Roman" w:eastAsia="Calibri" w:hAnsi="Times New Roman" w:cs="Times New Roman"/>
          <w:sz w:val="28"/>
          <w:szCs w:val="28"/>
        </w:rPr>
        <w:t xml:space="preserve"> (исследовательские работы о волонтерах и волонтерском движении в Новосибирской области</w:t>
      </w:r>
      <w:r w:rsidR="00AC4635">
        <w:rPr>
          <w:rFonts w:ascii="Times New Roman" w:eastAsia="Calibri" w:hAnsi="Times New Roman" w:cs="Times New Roman"/>
          <w:sz w:val="28"/>
          <w:szCs w:val="28"/>
        </w:rPr>
        <w:t>, в том числе в поддержку специальной военной операции</w:t>
      </w:r>
      <w:r w:rsidRPr="00B76E25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4F63143" w14:textId="33EFF7E6" w:rsidR="00B76E25" w:rsidRPr="00B76E25" w:rsidRDefault="00E734E2" w:rsidP="00B76E25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42B14">
        <w:rPr>
          <w:rFonts w:ascii="Times New Roman" w:eastAsia="Calibri" w:hAnsi="Times New Roman" w:cs="Times New Roman"/>
          <w:sz w:val="28"/>
          <w:szCs w:val="28"/>
        </w:rPr>
        <w:t>«Это у нас семейное</w:t>
      </w:r>
      <w:r w:rsidR="00811180" w:rsidRPr="00542B14">
        <w:rPr>
          <w:rFonts w:ascii="Times New Roman" w:eastAsia="Calibri" w:hAnsi="Times New Roman" w:cs="Times New Roman"/>
          <w:sz w:val="28"/>
          <w:szCs w:val="28"/>
        </w:rPr>
        <w:t>»</w:t>
      </w:r>
      <w:r w:rsidR="00811180">
        <w:rPr>
          <w:rFonts w:ascii="Times New Roman" w:eastAsia="Calibri" w:hAnsi="Times New Roman" w:cs="Times New Roman"/>
          <w:sz w:val="28"/>
          <w:szCs w:val="28"/>
        </w:rPr>
        <w:t xml:space="preserve"> (исследовательские рабо</w:t>
      </w:r>
      <w:r>
        <w:rPr>
          <w:rFonts w:ascii="Times New Roman" w:eastAsia="Calibri" w:hAnsi="Times New Roman" w:cs="Times New Roman"/>
          <w:sz w:val="28"/>
          <w:szCs w:val="28"/>
        </w:rPr>
        <w:t>ты о сохранении и укреплении традиционных семейных ценностей</w:t>
      </w:r>
      <w:r w:rsidR="00811180">
        <w:rPr>
          <w:rFonts w:ascii="Times New Roman" w:eastAsia="Calibri" w:hAnsi="Times New Roman" w:cs="Times New Roman"/>
          <w:sz w:val="28"/>
          <w:szCs w:val="28"/>
        </w:rPr>
        <w:t>)</w:t>
      </w:r>
      <w:r w:rsidR="00B76E25" w:rsidRPr="00B76E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CCACD5" w14:textId="447B64A6" w:rsidR="00B76E25" w:rsidRPr="00B76E25" w:rsidRDefault="00B76E25" w:rsidP="00B76E25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42B14">
        <w:rPr>
          <w:rFonts w:ascii="Times New Roman" w:eastAsia="Calibri" w:hAnsi="Times New Roman" w:cs="Times New Roman"/>
          <w:sz w:val="28"/>
          <w:szCs w:val="28"/>
        </w:rPr>
        <w:t>«Твоим именем названа улица»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(исследовательские работы </w:t>
      </w:r>
      <w:r w:rsidR="001E0328">
        <w:rPr>
          <w:rFonts w:ascii="Times New Roman" w:eastAsia="Calibri" w:hAnsi="Times New Roman" w:cs="Times New Roman"/>
          <w:sz w:val="28"/>
          <w:szCs w:val="28"/>
        </w:rPr>
        <w:t>в формате постов в социальной сети ВК</w:t>
      </w:r>
      <w:r w:rsidR="00A55585">
        <w:rPr>
          <w:rFonts w:ascii="Times New Roman" w:eastAsia="Calibri" w:hAnsi="Times New Roman" w:cs="Times New Roman"/>
          <w:sz w:val="28"/>
          <w:szCs w:val="28"/>
        </w:rPr>
        <w:t xml:space="preserve">ОНТАКТЕ, состоящих из карточек, </w:t>
      </w:r>
      <w:r w:rsidR="00E91EAB">
        <w:rPr>
          <w:rFonts w:ascii="Times New Roman" w:eastAsia="Calibri" w:hAnsi="Times New Roman" w:cs="Times New Roman"/>
          <w:sz w:val="28"/>
          <w:szCs w:val="28"/>
        </w:rPr>
        <w:t>об увековечении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памяти защитников Отечества</w:t>
      </w:r>
      <w:r w:rsidR="001E032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BBE9D3" w14:textId="3E0F4AE2" w:rsidR="00B44E3A" w:rsidRPr="00B76E25" w:rsidRDefault="00B76E25" w:rsidP="00B76E25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76E25">
        <w:rPr>
          <w:rFonts w:ascii="Times New Roman" w:eastAsia="Calibri" w:hAnsi="Times New Roman" w:cs="Times New Roman"/>
          <w:sz w:val="28"/>
          <w:szCs w:val="28"/>
        </w:rPr>
        <w:t>Конкретные темы предоставляемых на Конкурс исследовательских работ формулируются участниками самостоятельно, исходя из приоритетной тематики и на основе сюжетов истории Новосибирской области.</w:t>
      </w:r>
    </w:p>
    <w:p w14:paraId="3DCD5E0E" w14:textId="77777777" w:rsidR="00605120" w:rsidRDefault="00605120" w:rsidP="00435940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2A5B5" w14:textId="5F8055E4" w:rsidR="00C71718" w:rsidRDefault="00CF5DC4" w:rsidP="000D0DC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0D0DCA">
        <w:rPr>
          <w:b/>
          <w:bCs/>
          <w:sz w:val="28"/>
          <w:szCs w:val="28"/>
        </w:rPr>
        <w:t>. </w:t>
      </w:r>
      <w:r w:rsidR="0099560E">
        <w:rPr>
          <w:b/>
          <w:bCs/>
          <w:sz w:val="28"/>
          <w:szCs w:val="28"/>
        </w:rPr>
        <w:t>Участники Конкурса</w:t>
      </w:r>
    </w:p>
    <w:p w14:paraId="2BEBB120" w14:textId="77777777" w:rsidR="00C81FF8" w:rsidRPr="00AA2216" w:rsidRDefault="00C81FF8" w:rsidP="00435940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BF6DE16" w14:textId="33473BD8" w:rsidR="00B65A6A" w:rsidRPr="00CF5DC4" w:rsidRDefault="00DB37B0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F5DC4" w:rsidRPr="00542B14">
        <w:rPr>
          <w:rFonts w:ascii="Times New Roman" w:hAnsi="Times New Roman" w:cs="Times New Roman"/>
          <w:sz w:val="28"/>
          <w:szCs w:val="28"/>
        </w:rPr>
        <w:t>. </w:t>
      </w:r>
      <w:r w:rsidR="0073692C" w:rsidRPr="00542B14">
        <w:rPr>
          <w:rFonts w:ascii="Times New Roman" w:hAnsi="Times New Roman" w:cs="Times New Roman"/>
          <w:sz w:val="28"/>
          <w:szCs w:val="28"/>
        </w:rPr>
        <w:t>Участниками Конкурса являются студенты образовательных организаций высшего и среднего профессионального образования, обучающиеся 7-11 классов общеобразовательных организаций</w:t>
      </w:r>
      <w:r w:rsidR="0073692C" w:rsidRPr="0073692C"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</w:p>
    <w:p w14:paraId="18B2B415" w14:textId="0B392294" w:rsidR="00C71718" w:rsidRPr="00CF5DC4" w:rsidRDefault="00DB37B0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5DC4" w:rsidRPr="00CF5DC4">
        <w:rPr>
          <w:rFonts w:ascii="Times New Roman" w:hAnsi="Times New Roman" w:cs="Times New Roman"/>
          <w:sz w:val="28"/>
          <w:szCs w:val="28"/>
        </w:rPr>
        <w:t>. </w:t>
      </w:r>
      <w:r w:rsidR="005B78C0" w:rsidRPr="005B78C0">
        <w:rPr>
          <w:rFonts w:ascii="Times New Roman" w:hAnsi="Times New Roman" w:cs="Times New Roman"/>
          <w:sz w:val="28"/>
          <w:szCs w:val="28"/>
        </w:rPr>
        <w:t xml:space="preserve">На Конкурс предоставляются исследовательские работы, выполненные </w:t>
      </w:r>
      <w:r w:rsidR="005B78C0" w:rsidRPr="00542B14">
        <w:rPr>
          <w:rFonts w:ascii="Times New Roman" w:hAnsi="Times New Roman" w:cs="Times New Roman"/>
          <w:sz w:val="28"/>
          <w:szCs w:val="28"/>
        </w:rPr>
        <w:t>участником индивидуально</w:t>
      </w:r>
      <w:r w:rsidR="005B78C0" w:rsidRPr="005B78C0">
        <w:rPr>
          <w:rFonts w:ascii="Times New Roman" w:hAnsi="Times New Roman" w:cs="Times New Roman"/>
          <w:sz w:val="28"/>
          <w:szCs w:val="28"/>
        </w:rPr>
        <w:t xml:space="preserve"> (без соавторов).</w:t>
      </w:r>
    </w:p>
    <w:p w14:paraId="7B526BF2" w14:textId="013FDE23" w:rsidR="00B37259" w:rsidRDefault="00DB37B0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5DC4" w:rsidRPr="00CF5DC4">
        <w:rPr>
          <w:rFonts w:ascii="Times New Roman" w:hAnsi="Times New Roman" w:cs="Times New Roman"/>
          <w:sz w:val="28"/>
          <w:szCs w:val="28"/>
        </w:rPr>
        <w:t>. </w:t>
      </w:r>
      <w:r w:rsidR="00C17C42" w:rsidRPr="00C17C42">
        <w:rPr>
          <w:rFonts w:ascii="Times New Roman" w:hAnsi="Times New Roman" w:cs="Times New Roman"/>
          <w:sz w:val="28"/>
          <w:szCs w:val="28"/>
        </w:rPr>
        <w:t>Участник Конкурса вправе обратиться за содействием в подготовке исследовательской работы к педагогу своей образовательной организации. В этом случае во введении указываются полное ФИО и должность педагога, оказавшего содействие в подготовке исследовательской работы.</w:t>
      </w:r>
    </w:p>
    <w:p w14:paraId="248820BC" w14:textId="77777777" w:rsidR="00C17C42" w:rsidRDefault="00C17C42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37BBE" w14:textId="236871B6" w:rsidR="00C17C42" w:rsidRPr="000D0DCA" w:rsidRDefault="00C17C42" w:rsidP="00C17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участия в Конкурсе</w:t>
      </w:r>
    </w:p>
    <w:p w14:paraId="155C8013" w14:textId="77777777" w:rsidR="00C17C42" w:rsidRPr="00CF5DC4" w:rsidRDefault="00C17C42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8F059" w14:textId="3079F711" w:rsidR="00C17C42" w:rsidRPr="00C17C42" w:rsidRDefault="00DB37B0" w:rsidP="00C17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5DC4" w:rsidRPr="00CF5DC4">
        <w:rPr>
          <w:rFonts w:ascii="Times New Roman" w:hAnsi="Times New Roman" w:cs="Times New Roman"/>
          <w:sz w:val="28"/>
          <w:szCs w:val="28"/>
        </w:rPr>
        <w:t>. </w:t>
      </w:r>
      <w:r w:rsidR="00C17C42" w:rsidRPr="00C17C42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14:paraId="39D9553B" w14:textId="2065C132" w:rsidR="00C17C42" w:rsidRPr="00241330" w:rsidRDefault="00C17C42" w:rsidP="00C17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14">
        <w:rPr>
          <w:rFonts w:ascii="Times New Roman" w:hAnsi="Times New Roman" w:cs="Times New Roman"/>
          <w:sz w:val="28"/>
          <w:szCs w:val="28"/>
        </w:rPr>
        <w:t>прием конкурсных</w:t>
      </w:r>
      <w:r w:rsidR="00A57B22" w:rsidRPr="00542B14">
        <w:rPr>
          <w:rFonts w:ascii="Times New Roman" w:hAnsi="Times New Roman" w:cs="Times New Roman"/>
          <w:sz w:val="28"/>
          <w:szCs w:val="28"/>
        </w:rPr>
        <w:t xml:space="preserve"> работ: 01 марта – 31 марта 2024</w:t>
      </w:r>
      <w:r w:rsidRPr="00542B14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1A79C89" w14:textId="4E86BEFE" w:rsidR="00C17C42" w:rsidRPr="00241330" w:rsidRDefault="00C17C42" w:rsidP="00C17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30">
        <w:rPr>
          <w:rFonts w:ascii="Times New Roman" w:hAnsi="Times New Roman" w:cs="Times New Roman"/>
          <w:sz w:val="28"/>
          <w:szCs w:val="28"/>
        </w:rPr>
        <w:t xml:space="preserve">– работа экспертного </w:t>
      </w:r>
      <w:r w:rsidR="00A57B22">
        <w:rPr>
          <w:rFonts w:ascii="Times New Roman" w:hAnsi="Times New Roman" w:cs="Times New Roman"/>
          <w:sz w:val="28"/>
          <w:szCs w:val="28"/>
        </w:rPr>
        <w:t>жюри: 01 апреля – 11 апреля 2024</w:t>
      </w:r>
      <w:r w:rsidRPr="00241330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8B6E1EF" w14:textId="5CD5249E" w:rsidR="00754F4B" w:rsidRPr="00241330" w:rsidRDefault="00C17C42" w:rsidP="00C17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14">
        <w:rPr>
          <w:rFonts w:ascii="Times New Roman" w:hAnsi="Times New Roman" w:cs="Times New Roman"/>
          <w:sz w:val="28"/>
          <w:szCs w:val="28"/>
        </w:rPr>
        <w:t>– объявление</w:t>
      </w:r>
      <w:r w:rsidRPr="00241330">
        <w:rPr>
          <w:rFonts w:ascii="Times New Roman" w:hAnsi="Times New Roman" w:cs="Times New Roman"/>
          <w:sz w:val="28"/>
          <w:szCs w:val="28"/>
        </w:rPr>
        <w:t xml:space="preserve"> поб</w:t>
      </w:r>
      <w:r w:rsidR="00241330" w:rsidRPr="00241330">
        <w:rPr>
          <w:rFonts w:ascii="Times New Roman" w:hAnsi="Times New Roman" w:cs="Times New Roman"/>
          <w:sz w:val="28"/>
          <w:szCs w:val="28"/>
        </w:rPr>
        <w:t>едителей Конкурса: не позднее 17</w:t>
      </w:r>
      <w:r w:rsidR="00A57B22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2413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255C99" w14:textId="631978A1" w:rsidR="002520AB" w:rsidRDefault="00DB37B0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065" w:rsidRPr="00241330">
        <w:rPr>
          <w:rFonts w:ascii="Times New Roman" w:hAnsi="Times New Roman" w:cs="Times New Roman"/>
          <w:sz w:val="28"/>
          <w:szCs w:val="28"/>
        </w:rPr>
        <w:t>. Участники Конкурса регистрируются в специальной форме по ссылке:</w:t>
      </w:r>
      <w:r w:rsidR="008B5489" w:rsidRPr="008B5489">
        <w:t xml:space="preserve"> </w:t>
      </w:r>
      <w:hyperlink r:id="rId9" w:history="1">
        <w:r w:rsidR="00962D25" w:rsidRPr="00D240FD">
          <w:rPr>
            <w:rStyle w:val="a5"/>
            <w:rFonts w:ascii="Times New Roman" w:hAnsi="Times New Roman" w:cs="Times New Roman"/>
            <w:sz w:val="28"/>
            <w:szCs w:val="28"/>
          </w:rPr>
          <w:t>https://clck.ru/396Axb</w:t>
        </w:r>
      </w:hyperlink>
    </w:p>
    <w:p w14:paraId="65453480" w14:textId="6F9D04C6" w:rsidR="002520AB" w:rsidRPr="00542B14" w:rsidRDefault="00DB37B0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5DC4" w:rsidRPr="00CF5DC4">
        <w:rPr>
          <w:rFonts w:ascii="Times New Roman" w:hAnsi="Times New Roman" w:cs="Times New Roman"/>
          <w:sz w:val="28"/>
          <w:szCs w:val="28"/>
        </w:rPr>
        <w:t>. </w:t>
      </w:r>
      <w:r w:rsidR="006A2EB7" w:rsidRPr="00542B14">
        <w:rPr>
          <w:rFonts w:ascii="Times New Roman" w:hAnsi="Times New Roman" w:cs="Times New Roman"/>
          <w:sz w:val="28"/>
          <w:szCs w:val="28"/>
        </w:rPr>
        <w:t>Конкурсные матери</w:t>
      </w:r>
      <w:r w:rsidR="00387C1E" w:rsidRPr="00542B14">
        <w:rPr>
          <w:rFonts w:ascii="Times New Roman" w:hAnsi="Times New Roman" w:cs="Times New Roman"/>
          <w:sz w:val="28"/>
          <w:szCs w:val="28"/>
        </w:rPr>
        <w:t xml:space="preserve">алы </w:t>
      </w:r>
      <w:r w:rsidR="00157738" w:rsidRPr="00542B14">
        <w:rPr>
          <w:rFonts w:ascii="Times New Roman" w:hAnsi="Times New Roman" w:cs="Times New Roman"/>
          <w:sz w:val="28"/>
          <w:szCs w:val="28"/>
        </w:rPr>
        <w:t>в номинациях «Жизнь дана на добрые дел</w:t>
      </w:r>
      <w:r w:rsidR="00566603" w:rsidRPr="00542B14">
        <w:rPr>
          <w:rFonts w:ascii="Times New Roman" w:hAnsi="Times New Roman" w:cs="Times New Roman"/>
          <w:sz w:val="28"/>
          <w:szCs w:val="28"/>
        </w:rPr>
        <w:t>а» и «Это у нас семейное</w:t>
      </w:r>
      <w:r w:rsidR="00157738" w:rsidRPr="00542B14">
        <w:rPr>
          <w:rFonts w:ascii="Times New Roman" w:hAnsi="Times New Roman" w:cs="Times New Roman"/>
          <w:sz w:val="28"/>
          <w:szCs w:val="28"/>
        </w:rPr>
        <w:t xml:space="preserve">» </w:t>
      </w:r>
      <w:r w:rsidR="00387C1E" w:rsidRPr="00542B14">
        <w:rPr>
          <w:rFonts w:ascii="Times New Roman" w:hAnsi="Times New Roman" w:cs="Times New Roman"/>
          <w:sz w:val="28"/>
          <w:szCs w:val="28"/>
        </w:rPr>
        <w:t xml:space="preserve">(тексты работ, </w:t>
      </w:r>
      <w:r w:rsidR="006A2EB7" w:rsidRPr="00542B14">
        <w:rPr>
          <w:rFonts w:ascii="Times New Roman" w:hAnsi="Times New Roman" w:cs="Times New Roman"/>
          <w:sz w:val="28"/>
          <w:szCs w:val="28"/>
        </w:rPr>
        <w:t>фотографии (при наличии)) необходимо предварительно загрузить в любое облачное хранилище файлов (Яндекс.Диск, Облако Mail.ru и др.) и открыть доступ к скачиванию, после чего вставить ссылку на загруженные материалы в специальное поле в регистрационной заявке.</w:t>
      </w:r>
    </w:p>
    <w:p w14:paraId="09A3766A" w14:textId="651770F3" w:rsidR="00157738" w:rsidRPr="00542B14" w:rsidRDefault="00157738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14">
        <w:rPr>
          <w:rFonts w:ascii="Times New Roman" w:hAnsi="Times New Roman" w:cs="Times New Roman"/>
          <w:sz w:val="28"/>
          <w:szCs w:val="28"/>
        </w:rPr>
        <w:t>12. Ссылки на исследовательские работы в формате постов в соци</w:t>
      </w:r>
      <w:r w:rsidR="002D46EA" w:rsidRPr="00542B14">
        <w:rPr>
          <w:rFonts w:ascii="Times New Roman" w:hAnsi="Times New Roman" w:cs="Times New Roman"/>
          <w:sz w:val="28"/>
          <w:szCs w:val="28"/>
        </w:rPr>
        <w:t>альной сети ВКОНТАКТЕ, состоящие</w:t>
      </w:r>
      <w:r w:rsidRPr="00542B14">
        <w:rPr>
          <w:rFonts w:ascii="Times New Roman" w:hAnsi="Times New Roman" w:cs="Times New Roman"/>
          <w:sz w:val="28"/>
          <w:szCs w:val="28"/>
        </w:rPr>
        <w:t xml:space="preserve"> из карточек (номинация «Твоим именем названа улица»)</w:t>
      </w:r>
      <w:r w:rsidR="002D46EA" w:rsidRPr="00542B14">
        <w:rPr>
          <w:rFonts w:ascii="Times New Roman" w:hAnsi="Times New Roman" w:cs="Times New Roman"/>
          <w:sz w:val="28"/>
          <w:szCs w:val="28"/>
        </w:rPr>
        <w:t xml:space="preserve"> добавляются в специальное поле в регистрационной заявке.</w:t>
      </w:r>
    </w:p>
    <w:p w14:paraId="689759E7" w14:textId="3342AF37" w:rsidR="00743D78" w:rsidRPr="00542B14" w:rsidRDefault="00AE5FFC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14">
        <w:rPr>
          <w:rFonts w:ascii="Times New Roman" w:hAnsi="Times New Roman" w:cs="Times New Roman"/>
          <w:sz w:val="28"/>
          <w:szCs w:val="28"/>
        </w:rPr>
        <w:t>13</w:t>
      </w:r>
      <w:r w:rsidR="00743D78" w:rsidRPr="00542B14">
        <w:rPr>
          <w:rFonts w:ascii="Times New Roman" w:hAnsi="Times New Roman" w:cs="Times New Roman"/>
          <w:sz w:val="28"/>
          <w:szCs w:val="28"/>
        </w:rPr>
        <w:t xml:space="preserve">. Участник Конкурса в обязательном порядке должен быть подписан на официальную страницу ГКУ НСО «Центр патриотического воспитания» ВКОНТАКТЕ: </w:t>
      </w:r>
      <w:hyperlink r:id="rId10" w:history="1">
        <w:r w:rsidR="00743D78" w:rsidRPr="00542B14">
          <w:rPr>
            <w:rStyle w:val="a5"/>
            <w:rFonts w:ascii="Times New Roman" w:hAnsi="Times New Roman" w:cs="Times New Roman"/>
            <w:sz w:val="28"/>
            <w:szCs w:val="28"/>
          </w:rPr>
          <w:t>https://vk.com/patriotnsoo?ysclid=lmydc2ewa985922062</w:t>
        </w:r>
      </w:hyperlink>
      <w:r w:rsidR="00743D78" w:rsidRPr="00542B14">
        <w:rPr>
          <w:rFonts w:ascii="Times New Roman" w:hAnsi="Times New Roman" w:cs="Times New Roman"/>
          <w:sz w:val="28"/>
          <w:szCs w:val="28"/>
        </w:rPr>
        <w:t>.</w:t>
      </w:r>
    </w:p>
    <w:p w14:paraId="479B8D91" w14:textId="6BCBBB9C" w:rsidR="00743D78" w:rsidRDefault="00AE5FFC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14">
        <w:rPr>
          <w:rFonts w:ascii="Times New Roman" w:hAnsi="Times New Roman" w:cs="Times New Roman"/>
          <w:sz w:val="28"/>
          <w:szCs w:val="28"/>
        </w:rPr>
        <w:t>14</w:t>
      </w:r>
      <w:r w:rsidR="00743D78" w:rsidRPr="00542B14">
        <w:rPr>
          <w:rFonts w:ascii="Times New Roman" w:hAnsi="Times New Roman" w:cs="Times New Roman"/>
          <w:sz w:val="28"/>
          <w:szCs w:val="28"/>
        </w:rPr>
        <w:t xml:space="preserve">. </w:t>
      </w:r>
      <w:r w:rsidR="00377846" w:rsidRPr="00542B14">
        <w:rPr>
          <w:rFonts w:ascii="Times New Roman" w:hAnsi="Times New Roman" w:cs="Times New Roman"/>
          <w:sz w:val="28"/>
          <w:szCs w:val="28"/>
        </w:rPr>
        <w:t>Каждый участник Конкурса в обязательном порядке размещает информацию об участии в Конкурсе в своих личных аккаунтах в социальных сетях ВКОНТАКТЕ, Одноклассники, Telegram или на публичных страницах своей организации в этих социальных сетях с активной отметкой ГКУ НСО «Центр патриотического воспитания» и хэштэгом #пишемисториюрегиона.</w:t>
      </w:r>
    </w:p>
    <w:p w14:paraId="6B78AD7D" w14:textId="77777777" w:rsidR="00743D78" w:rsidRDefault="00743D78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21D69" w14:textId="00E02AF8" w:rsidR="006A2EB7" w:rsidRPr="003A2911" w:rsidRDefault="006A2EB7" w:rsidP="006A2EB7">
      <w:pPr>
        <w:shd w:val="clear" w:color="auto" w:fill="FFFFFF"/>
        <w:tabs>
          <w:tab w:val="left" w:pos="0"/>
          <w:tab w:val="left" w:pos="130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DC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F5D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5D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3A2911" w:rsidRPr="003A2911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материалам, представляемым на Конкурс</w:t>
      </w:r>
    </w:p>
    <w:p w14:paraId="69E3CD67" w14:textId="77777777" w:rsidR="006A2EB7" w:rsidRDefault="006A2EB7" w:rsidP="00CF5D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68929" w14:textId="24AC1D00" w:rsidR="002520AB" w:rsidRDefault="00E72C55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F5DC4" w:rsidRPr="00542B14">
        <w:rPr>
          <w:rFonts w:ascii="Times New Roman" w:hAnsi="Times New Roman" w:cs="Times New Roman"/>
          <w:sz w:val="28"/>
          <w:szCs w:val="28"/>
        </w:rPr>
        <w:t>. </w:t>
      </w:r>
      <w:r w:rsidR="003D40F8" w:rsidRPr="00542B14">
        <w:rPr>
          <w:rFonts w:ascii="Times New Roman" w:hAnsi="Times New Roman" w:cs="Times New Roman"/>
          <w:sz w:val="28"/>
          <w:szCs w:val="28"/>
        </w:rPr>
        <w:t>Объем предоставл</w:t>
      </w:r>
      <w:r w:rsidR="00417058" w:rsidRPr="00542B14">
        <w:rPr>
          <w:rFonts w:ascii="Times New Roman" w:hAnsi="Times New Roman" w:cs="Times New Roman"/>
          <w:sz w:val="28"/>
          <w:szCs w:val="28"/>
        </w:rPr>
        <w:t>яе</w:t>
      </w:r>
      <w:r w:rsidR="00A57B22" w:rsidRPr="00542B14">
        <w:rPr>
          <w:rFonts w:ascii="Times New Roman" w:hAnsi="Times New Roman" w:cs="Times New Roman"/>
          <w:sz w:val="28"/>
          <w:szCs w:val="28"/>
        </w:rPr>
        <w:t>мых на конкурс работ в номинациях</w:t>
      </w:r>
      <w:r w:rsidR="00417058" w:rsidRPr="00542B14">
        <w:rPr>
          <w:rFonts w:ascii="Times New Roman" w:hAnsi="Times New Roman" w:cs="Times New Roman"/>
          <w:sz w:val="28"/>
          <w:szCs w:val="28"/>
        </w:rPr>
        <w:t xml:space="preserve"> «Жизнь дана на добрые дела»</w:t>
      </w:r>
      <w:r w:rsidR="00566603" w:rsidRPr="00542B14">
        <w:rPr>
          <w:rFonts w:ascii="Times New Roman" w:hAnsi="Times New Roman" w:cs="Times New Roman"/>
          <w:sz w:val="28"/>
          <w:szCs w:val="28"/>
        </w:rPr>
        <w:t xml:space="preserve"> и «Это у нас семейное</w:t>
      </w:r>
      <w:r w:rsidR="00A57B22" w:rsidRPr="00542B14">
        <w:rPr>
          <w:rFonts w:ascii="Times New Roman" w:hAnsi="Times New Roman" w:cs="Times New Roman"/>
          <w:sz w:val="28"/>
          <w:szCs w:val="28"/>
        </w:rPr>
        <w:t>»</w:t>
      </w:r>
      <w:r w:rsidR="00417058" w:rsidRPr="00542B14">
        <w:rPr>
          <w:rFonts w:ascii="Times New Roman" w:hAnsi="Times New Roman" w:cs="Times New Roman"/>
          <w:sz w:val="28"/>
          <w:szCs w:val="28"/>
        </w:rPr>
        <w:t xml:space="preserve">: </w:t>
      </w:r>
      <w:r w:rsidR="002C04BE" w:rsidRPr="00542B1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A1FAF" w:rsidRPr="00542B14">
        <w:rPr>
          <w:rFonts w:ascii="Times New Roman" w:hAnsi="Times New Roman" w:cs="Times New Roman"/>
          <w:sz w:val="28"/>
          <w:szCs w:val="28"/>
        </w:rPr>
        <w:t>6</w:t>
      </w:r>
      <w:r w:rsidR="002C04BE" w:rsidRPr="00542B14">
        <w:rPr>
          <w:rFonts w:ascii="Times New Roman" w:hAnsi="Times New Roman" w:cs="Times New Roman"/>
          <w:sz w:val="28"/>
          <w:szCs w:val="28"/>
        </w:rPr>
        <w:t xml:space="preserve"> (</w:t>
      </w:r>
      <w:r w:rsidR="001A1FAF" w:rsidRPr="00542B14">
        <w:rPr>
          <w:rFonts w:ascii="Times New Roman" w:hAnsi="Times New Roman" w:cs="Times New Roman"/>
          <w:sz w:val="28"/>
          <w:szCs w:val="28"/>
        </w:rPr>
        <w:t>шести</w:t>
      </w:r>
      <w:r w:rsidR="003D40F8" w:rsidRPr="00542B14">
        <w:rPr>
          <w:rFonts w:ascii="Times New Roman" w:hAnsi="Times New Roman" w:cs="Times New Roman"/>
          <w:sz w:val="28"/>
          <w:szCs w:val="28"/>
        </w:rPr>
        <w:t>) печатных листов с приложениями.</w:t>
      </w:r>
      <w:r w:rsidR="003D40F8" w:rsidRPr="003D40F8">
        <w:rPr>
          <w:rFonts w:ascii="Times New Roman" w:hAnsi="Times New Roman" w:cs="Times New Roman"/>
          <w:sz w:val="28"/>
          <w:szCs w:val="28"/>
        </w:rPr>
        <w:t xml:space="preserve"> Тексты работ подаются на конкурс в электронном виде (.doc или .docx). Форматирование: шрифт Times New Roman, цвет – </w:t>
      </w:r>
      <w:r w:rsidR="003D40F8" w:rsidRPr="003D40F8">
        <w:rPr>
          <w:rFonts w:ascii="Times New Roman" w:hAnsi="Times New Roman" w:cs="Times New Roman"/>
          <w:sz w:val="28"/>
          <w:szCs w:val="28"/>
        </w:rPr>
        <w:lastRenderedPageBreak/>
        <w:t xml:space="preserve">черный, размер – 14 пт.; абзацный отступ 1,25 см; межстрочный интервал – 1,5; текст должен быть выровнен по </w:t>
      </w:r>
      <w:r w:rsidR="001A1FAF">
        <w:rPr>
          <w:rFonts w:ascii="Times New Roman" w:hAnsi="Times New Roman" w:cs="Times New Roman"/>
          <w:sz w:val="28"/>
          <w:szCs w:val="28"/>
        </w:rPr>
        <w:t>ширине.</w:t>
      </w:r>
    </w:p>
    <w:p w14:paraId="155F404F" w14:textId="07F95BBA" w:rsidR="00097105" w:rsidRPr="00097105" w:rsidRDefault="00E72C55" w:rsidP="00097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7105" w:rsidRPr="00542B14">
        <w:rPr>
          <w:rFonts w:ascii="Times New Roman" w:hAnsi="Times New Roman" w:cs="Times New Roman"/>
          <w:sz w:val="28"/>
          <w:szCs w:val="28"/>
        </w:rPr>
        <w:t>. Текст работы должен содержать следующие разделы:</w:t>
      </w:r>
    </w:p>
    <w:p w14:paraId="0232D74B" w14:textId="456E17D6" w:rsidR="00097105" w:rsidRPr="00097105" w:rsidRDefault="001A1FAF" w:rsidP="00097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титульный лист</w:t>
      </w:r>
      <w:r w:rsidR="00097105" w:rsidRPr="00097105">
        <w:rPr>
          <w:rFonts w:ascii="Times New Roman" w:hAnsi="Times New Roman" w:cs="Times New Roman"/>
          <w:sz w:val="28"/>
          <w:szCs w:val="28"/>
        </w:rPr>
        <w:t>;</w:t>
      </w:r>
    </w:p>
    <w:p w14:paraId="7379FB62" w14:textId="77777777" w:rsidR="00097105" w:rsidRPr="00097105" w:rsidRDefault="00097105" w:rsidP="00097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05">
        <w:rPr>
          <w:rFonts w:ascii="Times New Roman" w:hAnsi="Times New Roman" w:cs="Times New Roman"/>
          <w:sz w:val="28"/>
          <w:szCs w:val="28"/>
        </w:rPr>
        <w:t>– введение (должно содержать обоснование выбора темы);</w:t>
      </w:r>
    </w:p>
    <w:p w14:paraId="29ADE613" w14:textId="77777777" w:rsidR="00097105" w:rsidRPr="00097105" w:rsidRDefault="00097105" w:rsidP="00097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05">
        <w:rPr>
          <w:rFonts w:ascii="Times New Roman" w:hAnsi="Times New Roman" w:cs="Times New Roman"/>
          <w:sz w:val="28"/>
          <w:szCs w:val="28"/>
        </w:rPr>
        <w:t>– основная часть (содержит аргументы, подтверждающие выдвинутые во введении тезисы посредством ссылок на факты и авторитетные источники (публикации в СМИ (в т.ч. электронные), архивные данные, литература), а также визуальные изображения – фотографии, картинки, графики (при наличии));</w:t>
      </w:r>
    </w:p>
    <w:p w14:paraId="0F60410B" w14:textId="77777777" w:rsidR="00097105" w:rsidRPr="00097105" w:rsidRDefault="00097105" w:rsidP="00097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05">
        <w:rPr>
          <w:rFonts w:ascii="Times New Roman" w:hAnsi="Times New Roman" w:cs="Times New Roman"/>
          <w:sz w:val="28"/>
          <w:szCs w:val="28"/>
        </w:rPr>
        <w:t>– заключение (обобщение результатов проделанной автором работы);</w:t>
      </w:r>
    </w:p>
    <w:p w14:paraId="13FFD056" w14:textId="7AAC0A2D" w:rsidR="00097105" w:rsidRDefault="00097105" w:rsidP="00097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05">
        <w:rPr>
          <w:rFonts w:ascii="Times New Roman" w:hAnsi="Times New Roman" w:cs="Times New Roman"/>
          <w:sz w:val="28"/>
          <w:szCs w:val="28"/>
        </w:rPr>
        <w:t>– список использованных источников.</w:t>
      </w:r>
    </w:p>
    <w:p w14:paraId="1D1873C0" w14:textId="1B2875CB" w:rsidR="00097105" w:rsidRPr="00542B14" w:rsidRDefault="00E72C55" w:rsidP="00097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97105">
        <w:rPr>
          <w:rFonts w:ascii="Times New Roman" w:hAnsi="Times New Roman" w:cs="Times New Roman"/>
          <w:sz w:val="28"/>
          <w:szCs w:val="28"/>
        </w:rPr>
        <w:t>.</w:t>
      </w:r>
      <w:r w:rsidR="00C14262">
        <w:rPr>
          <w:rFonts w:ascii="Times New Roman" w:hAnsi="Times New Roman" w:cs="Times New Roman"/>
          <w:sz w:val="28"/>
          <w:szCs w:val="28"/>
        </w:rPr>
        <w:t xml:space="preserve"> </w:t>
      </w:r>
      <w:r w:rsidR="00C14262" w:rsidRPr="00542B14">
        <w:rPr>
          <w:rFonts w:ascii="Times New Roman" w:hAnsi="Times New Roman" w:cs="Times New Roman"/>
          <w:sz w:val="28"/>
          <w:szCs w:val="28"/>
        </w:rPr>
        <w:t>К конкурсной работе могут быть приложены фотографии в формате jpg, размером не более 300 Кб.</w:t>
      </w:r>
    </w:p>
    <w:p w14:paraId="177A7913" w14:textId="5D44D374" w:rsidR="00C06C01" w:rsidRPr="00756876" w:rsidRDefault="00B52E25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14">
        <w:rPr>
          <w:rFonts w:ascii="Times New Roman" w:hAnsi="Times New Roman" w:cs="Times New Roman"/>
          <w:sz w:val="28"/>
          <w:szCs w:val="28"/>
        </w:rPr>
        <w:t>1</w:t>
      </w:r>
      <w:r w:rsidR="00E72C55" w:rsidRPr="00542B14">
        <w:rPr>
          <w:rFonts w:ascii="Times New Roman" w:hAnsi="Times New Roman" w:cs="Times New Roman"/>
          <w:sz w:val="28"/>
          <w:szCs w:val="28"/>
        </w:rPr>
        <w:t>8</w:t>
      </w:r>
      <w:r w:rsidR="00CF5DC4" w:rsidRPr="00542B14">
        <w:rPr>
          <w:rFonts w:ascii="Times New Roman" w:hAnsi="Times New Roman" w:cs="Times New Roman"/>
          <w:sz w:val="28"/>
          <w:szCs w:val="28"/>
        </w:rPr>
        <w:t>. </w:t>
      </w:r>
      <w:r w:rsidR="003D40F8" w:rsidRPr="00542B14">
        <w:rPr>
          <w:rFonts w:ascii="Times New Roman" w:hAnsi="Times New Roman" w:cs="Times New Roman"/>
          <w:sz w:val="28"/>
          <w:szCs w:val="28"/>
        </w:rPr>
        <w:t>Объ</w:t>
      </w:r>
      <w:r w:rsidR="004946C8" w:rsidRPr="00542B14">
        <w:rPr>
          <w:rFonts w:ascii="Times New Roman" w:hAnsi="Times New Roman" w:cs="Times New Roman"/>
          <w:sz w:val="28"/>
          <w:szCs w:val="28"/>
        </w:rPr>
        <w:t xml:space="preserve">ем исследовательских работ в формате постов в социальной сети ВКОНТАКТЕ, состоящих из карточек (номинация «Твоим именем названа улица»): </w:t>
      </w:r>
      <w:r w:rsidR="00C34F0D" w:rsidRPr="00542B14">
        <w:rPr>
          <w:rFonts w:ascii="Times New Roman" w:hAnsi="Times New Roman" w:cs="Times New Roman"/>
          <w:sz w:val="28"/>
          <w:szCs w:val="28"/>
        </w:rPr>
        <w:t xml:space="preserve">текстовая </w:t>
      </w:r>
      <w:r w:rsidR="004E313F" w:rsidRPr="00542B14">
        <w:rPr>
          <w:rFonts w:ascii="Times New Roman" w:hAnsi="Times New Roman" w:cs="Times New Roman"/>
          <w:sz w:val="28"/>
          <w:szCs w:val="28"/>
        </w:rPr>
        <w:t xml:space="preserve">подводка не менее одного и не более двух </w:t>
      </w:r>
      <w:r w:rsidR="004946C8" w:rsidRPr="00542B14">
        <w:rPr>
          <w:rFonts w:ascii="Times New Roman" w:hAnsi="Times New Roman" w:cs="Times New Roman"/>
          <w:sz w:val="28"/>
          <w:szCs w:val="28"/>
        </w:rPr>
        <w:t>абзацев и карточки в количе</w:t>
      </w:r>
      <w:r w:rsidR="00225CE2" w:rsidRPr="00542B14">
        <w:rPr>
          <w:rFonts w:ascii="Times New Roman" w:hAnsi="Times New Roman" w:cs="Times New Roman"/>
          <w:sz w:val="28"/>
          <w:szCs w:val="28"/>
        </w:rPr>
        <w:t>стве не менее 4</w:t>
      </w:r>
      <w:r w:rsidR="00C06C01" w:rsidRPr="00542B14">
        <w:rPr>
          <w:rFonts w:ascii="Times New Roman" w:hAnsi="Times New Roman" w:cs="Times New Roman"/>
          <w:sz w:val="28"/>
          <w:szCs w:val="28"/>
        </w:rPr>
        <w:t xml:space="preserve"> (четырех)</w:t>
      </w:r>
      <w:r w:rsidR="00225CE2" w:rsidRPr="00542B14">
        <w:rPr>
          <w:rFonts w:ascii="Times New Roman" w:hAnsi="Times New Roman" w:cs="Times New Roman"/>
          <w:sz w:val="28"/>
          <w:szCs w:val="28"/>
        </w:rPr>
        <w:t xml:space="preserve"> и не более</w:t>
      </w:r>
      <w:r w:rsidR="002C04BE" w:rsidRPr="00542B14">
        <w:rPr>
          <w:rFonts w:ascii="Times New Roman" w:hAnsi="Times New Roman" w:cs="Times New Roman"/>
          <w:sz w:val="28"/>
          <w:szCs w:val="28"/>
        </w:rPr>
        <w:t xml:space="preserve"> 9</w:t>
      </w:r>
      <w:r w:rsidR="00225CE2" w:rsidRPr="00542B14">
        <w:rPr>
          <w:rFonts w:ascii="Times New Roman" w:hAnsi="Times New Roman" w:cs="Times New Roman"/>
          <w:sz w:val="28"/>
          <w:szCs w:val="28"/>
        </w:rPr>
        <w:t xml:space="preserve"> </w:t>
      </w:r>
      <w:r w:rsidR="00C06C01" w:rsidRPr="00542B14">
        <w:rPr>
          <w:rFonts w:ascii="Times New Roman" w:hAnsi="Times New Roman" w:cs="Times New Roman"/>
          <w:sz w:val="28"/>
          <w:szCs w:val="28"/>
        </w:rPr>
        <w:t xml:space="preserve">(девяти) </w:t>
      </w:r>
      <w:r w:rsidR="00F72B77" w:rsidRPr="00542B14">
        <w:rPr>
          <w:rFonts w:ascii="Times New Roman" w:hAnsi="Times New Roman" w:cs="Times New Roman"/>
          <w:sz w:val="28"/>
          <w:szCs w:val="28"/>
        </w:rPr>
        <w:t>штук.</w:t>
      </w:r>
      <w:r w:rsidR="002C04BE" w:rsidRPr="007568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3B8F2" w14:textId="50839CE0" w:rsidR="00F47A1E" w:rsidRPr="00756876" w:rsidRDefault="002C04BE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76">
        <w:rPr>
          <w:rFonts w:ascii="Times New Roman" w:hAnsi="Times New Roman" w:cs="Times New Roman"/>
          <w:sz w:val="28"/>
          <w:szCs w:val="28"/>
        </w:rPr>
        <w:t xml:space="preserve">В текстовой подводке </w:t>
      </w:r>
      <w:r w:rsidR="0085213D" w:rsidRPr="00756876">
        <w:rPr>
          <w:rFonts w:ascii="Times New Roman" w:hAnsi="Times New Roman" w:cs="Times New Roman"/>
          <w:sz w:val="28"/>
          <w:szCs w:val="28"/>
        </w:rPr>
        <w:t>указываются</w:t>
      </w:r>
      <w:r w:rsidRPr="00756876">
        <w:rPr>
          <w:rFonts w:ascii="Times New Roman" w:hAnsi="Times New Roman" w:cs="Times New Roman"/>
          <w:sz w:val="28"/>
          <w:szCs w:val="28"/>
        </w:rPr>
        <w:t>:</w:t>
      </w:r>
    </w:p>
    <w:p w14:paraId="1A11F104" w14:textId="78C3F77D" w:rsidR="002C04BE" w:rsidRPr="00756876" w:rsidRDefault="002C04BE" w:rsidP="002D66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76">
        <w:rPr>
          <w:rFonts w:ascii="Times New Roman" w:hAnsi="Times New Roman" w:cs="Times New Roman"/>
          <w:sz w:val="28"/>
          <w:szCs w:val="28"/>
        </w:rPr>
        <w:t>–</w:t>
      </w:r>
      <w:r w:rsidR="0085213D" w:rsidRPr="00756876">
        <w:rPr>
          <w:rFonts w:ascii="Times New Roman" w:hAnsi="Times New Roman" w:cs="Times New Roman"/>
          <w:sz w:val="28"/>
          <w:szCs w:val="28"/>
        </w:rPr>
        <w:t xml:space="preserve"> информация об участии в Конкурсе</w:t>
      </w:r>
      <w:r w:rsidR="002D66DC" w:rsidRPr="00756876">
        <w:rPr>
          <w:rFonts w:ascii="Times New Roman" w:hAnsi="Times New Roman" w:cs="Times New Roman"/>
          <w:sz w:val="28"/>
          <w:szCs w:val="28"/>
        </w:rPr>
        <w:t xml:space="preserve"> с активной отметкой организатора – ГКУ НСО «Центр патриотического воспитания»;</w:t>
      </w:r>
    </w:p>
    <w:p w14:paraId="761CB80B" w14:textId="4A046E4F" w:rsidR="0085213D" w:rsidRPr="00756876" w:rsidRDefault="0085213D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76">
        <w:rPr>
          <w:rFonts w:ascii="Times New Roman" w:hAnsi="Times New Roman" w:cs="Times New Roman"/>
          <w:sz w:val="28"/>
          <w:szCs w:val="28"/>
        </w:rPr>
        <w:t>– номинация Конкурса;</w:t>
      </w:r>
    </w:p>
    <w:p w14:paraId="7C4BBFF4" w14:textId="7C05CF0E" w:rsidR="00F322CB" w:rsidRPr="00756876" w:rsidRDefault="00F322CB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76">
        <w:rPr>
          <w:rFonts w:ascii="Times New Roman" w:hAnsi="Times New Roman" w:cs="Times New Roman"/>
          <w:sz w:val="28"/>
          <w:szCs w:val="28"/>
        </w:rPr>
        <w:t>– обоснование темы исследовательской работы (какому герою посвящена работа, почему именно ему, в каком городе, селе, поселке есть улица его имени).</w:t>
      </w:r>
    </w:p>
    <w:p w14:paraId="7B9764E4" w14:textId="668F5252" w:rsidR="00CB1B53" w:rsidRDefault="00CB1B53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14">
        <w:rPr>
          <w:rFonts w:ascii="Times New Roman" w:hAnsi="Times New Roman" w:cs="Times New Roman"/>
          <w:sz w:val="28"/>
          <w:szCs w:val="28"/>
        </w:rPr>
        <w:t>Требования к карточкам: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2BD85" w14:textId="1A1D3FB4" w:rsidR="00C14A62" w:rsidRDefault="00C14A62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формат карточки: 1:1, квадрат</w:t>
      </w:r>
      <w:r w:rsidRPr="00C14A62">
        <w:rPr>
          <w:rFonts w:ascii="Times New Roman" w:hAnsi="Times New Roman" w:cs="Times New Roman"/>
          <w:sz w:val="28"/>
          <w:szCs w:val="28"/>
        </w:rPr>
        <w:t>;</w:t>
      </w:r>
    </w:p>
    <w:p w14:paraId="2D364ED1" w14:textId="0EEBDCE3" w:rsidR="00C06C01" w:rsidRDefault="00C06C01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объем текста на каждой карточке: не более 1 (одного) абзаца;</w:t>
      </w:r>
    </w:p>
    <w:p w14:paraId="0985B22E" w14:textId="3491908A" w:rsidR="00C06C01" w:rsidRDefault="00C06C01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каждой карточке обязательно присутствует изображение (фотография, картинка, инфографика и т.д.);</w:t>
      </w:r>
    </w:p>
    <w:p w14:paraId="4F62D460" w14:textId="6A1DBD5F" w:rsidR="00C06C01" w:rsidRDefault="00C14A62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одна карточка=одна мысль</w:t>
      </w:r>
      <w:r w:rsidRPr="00C14A62">
        <w:rPr>
          <w:rFonts w:ascii="Times New Roman" w:hAnsi="Times New Roman" w:cs="Times New Roman"/>
          <w:sz w:val="28"/>
          <w:szCs w:val="28"/>
        </w:rPr>
        <w:t>;</w:t>
      </w:r>
    </w:p>
    <w:p w14:paraId="11F6DC80" w14:textId="449E58D5" w:rsidR="00C14A62" w:rsidRDefault="00C14A62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допускается использование подзаголовков</w:t>
      </w:r>
      <w:r w:rsidRPr="00C14A62">
        <w:rPr>
          <w:rFonts w:ascii="Times New Roman" w:hAnsi="Times New Roman" w:cs="Times New Roman"/>
          <w:sz w:val="28"/>
          <w:szCs w:val="28"/>
        </w:rPr>
        <w:t>;</w:t>
      </w:r>
    </w:p>
    <w:p w14:paraId="4B443550" w14:textId="76AC3192" w:rsidR="00FF0FA8" w:rsidRPr="00CF5DC4" w:rsidRDefault="00B52E25" w:rsidP="00B52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6D3">
        <w:rPr>
          <w:rFonts w:ascii="Times New Roman" w:hAnsi="Times New Roman" w:cs="Times New Roman"/>
          <w:sz w:val="28"/>
          <w:szCs w:val="28"/>
        </w:rPr>
        <w:t>9</w:t>
      </w:r>
      <w:r w:rsidR="00CF5DC4" w:rsidRPr="00CF5DC4">
        <w:rPr>
          <w:rFonts w:ascii="Times New Roman" w:hAnsi="Times New Roman" w:cs="Times New Roman"/>
          <w:sz w:val="28"/>
          <w:szCs w:val="28"/>
        </w:rPr>
        <w:t>. </w:t>
      </w:r>
      <w:r w:rsidR="00E36FBC" w:rsidRPr="00E36FBC">
        <w:rPr>
          <w:rFonts w:ascii="Times New Roman" w:hAnsi="Times New Roman" w:cs="Times New Roman"/>
          <w:sz w:val="28"/>
          <w:szCs w:val="28"/>
        </w:rPr>
        <w:t>Конкурсные работы, не соответствующие условиям Конкурса, не допускаются к участию.</w:t>
      </w:r>
    </w:p>
    <w:p w14:paraId="033B60F3" w14:textId="6AA60315" w:rsidR="006C5DBF" w:rsidRPr="00CF5DC4" w:rsidRDefault="00B936D3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5DC4" w:rsidRPr="00CF5DC4">
        <w:rPr>
          <w:rFonts w:ascii="Times New Roman" w:hAnsi="Times New Roman" w:cs="Times New Roman"/>
          <w:sz w:val="28"/>
          <w:szCs w:val="28"/>
        </w:rPr>
        <w:t>.</w:t>
      </w:r>
      <w:r w:rsidR="005B1259" w:rsidRPr="005B1259">
        <w:t xml:space="preserve"> </w:t>
      </w:r>
      <w:r w:rsidR="005B1259">
        <w:rPr>
          <w:rFonts w:ascii="Times New Roman" w:hAnsi="Times New Roman" w:cs="Times New Roman"/>
          <w:sz w:val="28"/>
          <w:szCs w:val="28"/>
        </w:rPr>
        <w:t>У</w:t>
      </w:r>
      <w:r w:rsidR="005B1259" w:rsidRPr="005B1259">
        <w:rPr>
          <w:rFonts w:ascii="Times New Roman" w:hAnsi="Times New Roman" w:cs="Times New Roman"/>
          <w:sz w:val="28"/>
          <w:szCs w:val="28"/>
        </w:rPr>
        <w:t>частник предоставляет Организатору право на использование его персональных данных, фотографий, работ и иных материалов о нем, связанных с его участием в Конкурсе, для целей проведения Конкурса и выдачи призов, а также при распространении информации  в СМИ о Конкурсе (ФИО, место учебы) на неограниченный срок без ограничения территории и без выплаты каких-либо вознаграждений. Организаторы Конкурса оставляет за собой право редактировать (не искажая основной смысл) и использовать в дальнейшем конкурсные работы с указанием авторства работ.</w:t>
      </w:r>
    </w:p>
    <w:p w14:paraId="2639593C" w14:textId="1D560102" w:rsidR="00B83727" w:rsidRPr="00CF5DC4" w:rsidRDefault="00B936D3" w:rsidP="00CF5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CF5DC4" w:rsidRPr="00CF5DC4">
        <w:rPr>
          <w:rFonts w:ascii="Times New Roman" w:hAnsi="Times New Roman" w:cs="Times New Roman"/>
          <w:sz w:val="28"/>
          <w:szCs w:val="28"/>
        </w:rPr>
        <w:t>. </w:t>
      </w:r>
      <w:r w:rsidR="005B1259" w:rsidRPr="005B1259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в случае необходимости запрашивать у участников Конкурса и их законных представителей материалы и/или документы, необходимые для реализации Конкурса.</w:t>
      </w:r>
    </w:p>
    <w:p w14:paraId="1AB3450D" w14:textId="77777777" w:rsidR="00C71718" w:rsidRPr="00B248AC" w:rsidRDefault="00C71718" w:rsidP="00CF5D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32C7D9B0" w14:textId="0AF00EBF" w:rsidR="00787004" w:rsidRPr="00C53880" w:rsidRDefault="00CF5DC4" w:rsidP="00CF5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5388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D0D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3880" w:rsidRPr="00C53880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работ, присланных на Конкурс</w:t>
      </w:r>
    </w:p>
    <w:p w14:paraId="37F704D0" w14:textId="77777777" w:rsidR="00AF14B7" w:rsidRPr="00B248AC" w:rsidRDefault="00AF14B7" w:rsidP="00CF5D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Arial"/>
          <w:sz w:val="28"/>
          <w:szCs w:val="20"/>
        </w:rPr>
      </w:pPr>
    </w:p>
    <w:p w14:paraId="182278C4" w14:textId="756AC27F" w:rsidR="002C5B5E" w:rsidRPr="001C5572" w:rsidRDefault="00154D7F" w:rsidP="00C5388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CF5DC4" w:rsidRPr="00CF5DC4">
        <w:rPr>
          <w:rFonts w:ascii="Times New Roman" w:eastAsia="Calibri" w:hAnsi="Times New Roman" w:cs="Times New Roman"/>
          <w:sz w:val="28"/>
          <w:szCs w:val="28"/>
        </w:rPr>
        <w:t>. </w:t>
      </w:r>
      <w:r w:rsidR="00C53880" w:rsidRPr="00C53880">
        <w:rPr>
          <w:rFonts w:ascii="Times New Roman" w:eastAsia="Calibri" w:hAnsi="Times New Roman" w:cs="Times New Roman"/>
          <w:sz w:val="28"/>
          <w:szCs w:val="28"/>
        </w:rPr>
        <w:t>Экспертное жюри осуществляет оценку представленных участниками материалов на основе следующих критериев:</w:t>
      </w:r>
    </w:p>
    <w:p w14:paraId="0B70A4B5" w14:textId="658292FD" w:rsidR="00C53880" w:rsidRPr="00C53880" w:rsidRDefault="00C53880" w:rsidP="00C538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0">
        <w:rPr>
          <w:rFonts w:ascii="Times New Roman" w:hAnsi="Times New Roman" w:cs="Times New Roman"/>
          <w:sz w:val="28"/>
          <w:szCs w:val="28"/>
        </w:rPr>
        <w:t>Исследовательские работы по тематикам:</w:t>
      </w:r>
      <w:r w:rsidR="00604BDA" w:rsidRPr="0060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«Жизнь дана на добрые дела» и «</w:t>
      </w:r>
      <w:r w:rsidR="006B2F2C">
        <w:rPr>
          <w:rFonts w:ascii="Times New Roman" w:hAnsi="Times New Roman" w:cs="Times New Roman"/>
          <w:sz w:val="28"/>
          <w:szCs w:val="28"/>
        </w:rPr>
        <w:t>Это у нас семейное</w:t>
      </w:r>
      <w:r w:rsidR="00211ACD">
        <w:rPr>
          <w:rFonts w:ascii="Times New Roman" w:hAnsi="Times New Roman" w:cs="Times New Roman"/>
          <w:sz w:val="28"/>
          <w:szCs w:val="28"/>
        </w:rPr>
        <w:t>»</w:t>
      </w:r>
      <w:r w:rsidRPr="00C53880">
        <w:rPr>
          <w:rFonts w:ascii="Times New Roman" w:hAnsi="Times New Roman" w:cs="Times New Roman"/>
          <w:sz w:val="28"/>
          <w:szCs w:val="28"/>
        </w:rPr>
        <w:t>:</w:t>
      </w:r>
    </w:p>
    <w:p w14:paraId="7B6B722A" w14:textId="77777777" w:rsidR="00C53880" w:rsidRPr="00C53880" w:rsidRDefault="00C53880" w:rsidP="00C538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0">
        <w:rPr>
          <w:rFonts w:ascii="Times New Roman" w:hAnsi="Times New Roman" w:cs="Times New Roman"/>
          <w:sz w:val="28"/>
          <w:szCs w:val="28"/>
        </w:rPr>
        <w:t>– грамотность постановки исследовательской задачи и обоснованность выбора темы исследования, максимальное количество баллов – 10;</w:t>
      </w:r>
    </w:p>
    <w:p w14:paraId="6407C139" w14:textId="445BA05B" w:rsidR="00C53880" w:rsidRPr="00C53880" w:rsidRDefault="00C53880" w:rsidP="00C538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0">
        <w:rPr>
          <w:rFonts w:ascii="Times New Roman" w:hAnsi="Times New Roman" w:cs="Times New Roman"/>
          <w:sz w:val="28"/>
          <w:szCs w:val="28"/>
        </w:rPr>
        <w:t>– используемые источники (привлечение архивных данных, устных свидетельств, профессиональной литературы), количество использованных ресурсов при проведении исследования, максимальное количество баллов –</w:t>
      </w:r>
      <w:r w:rsidR="00BE14C0">
        <w:rPr>
          <w:rFonts w:ascii="Times New Roman" w:hAnsi="Times New Roman" w:cs="Times New Roman"/>
          <w:sz w:val="28"/>
          <w:szCs w:val="28"/>
        </w:rPr>
        <w:t xml:space="preserve">     </w:t>
      </w:r>
      <w:r w:rsidR="007930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3880">
        <w:rPr>
          <w:rFonts w:ascii="Times New Roman" w:hAnsi="Times New Roman" w:cs="Times New Roman"/>
          <w:sz w:val="28"/>
          <w:szCs w:val="28"/>
        </w:rPr>
        <w:t xml:space="preserve"> 20;</w:t>
      </w:r>
    </w:p>
    <w:p w14:paraId="188C8D3D" w14:textId="254362F3" w:rsidR="00C53880" w:rsidRPr="00C53880" w:rsidRDefault="00C53880" w:rsidP="00C538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0">
        <w:rPr>
          <w:rFonts w:ascii="Times New Roman" w:hAnsi="Times New Roman" w:cs="Times New Roman"/>
          <w:sz w:val="28"/>
          <w:szCs w:val="28"/>
        </w:rPr>
        <w:t>– уровень владения русским язык</w:t>
      </w:r>
      <w:r w:rsidR="00245EE2">
        <w:rPr>
          <w:rFonts w:ascii="Times New Roman" w:hAnsi="Times New Roman" w:cs="Times New Roman"/>
          <w:sz w:val="28"/>
          <w:szCs w:val="28"/>
        </w:rPr>
        <w:t>ом, соответствие нормам заданного</w:t>
      </w:r>
      <w:r w:rsidRPr="00C53880">
        <w:rPr>
          <w:rFonts w:ascii="Times New Roman" w:hAnsi="Times New Roman" w:cs="Times New Roman"/>
          <w:sz w:val="28"/>
          <w:szCs w:val="28"/>
        </w:rPr>
        <w:t xml:space="preserve"> стиля, максимальное количество баллов – 10;</w:t>
      </w:r>
    </w:p>
    <w:p w14:paraId="6313155B" w14:textId="77777777" w:rsidR="00C53880" w:rsidRPr="00C53880" w:rsidRDefault="00C53880" w:rsidP="00C538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0">
        <w:rPr>
          <w:rFonts w:ascii="Times New Roman" w:hAnsi="Times New Roman" w:cs="Times New Roman"/>
          <w:sz w:val="28"/>
          <w:szCs w:val="28"/>
        </w:rPr>
        <w:t>– орфография, пунктуация, логическая структурированность текста, максимальное количество баллов – 5;</w:t>
      </w:r>
    </w:p>
    <w:p w14:paraId="6E2726BD" w14:textId="6825E23A" w:rsidR="00C53880" w:rsidRDefault="00C53880" w:rsidP="00C538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0">
        <w:rPr>
          <w:rFonts w:ascii="Times New Roman" w:hAnsi="Times New Roman" w:cs="Times New Roman"/>
          <w:sz w:val="28"/>
          <w:szCs w:val="28"/>
        </w:rPr>
        <w:t>– соблюдение требован</w:t>
      </w:r>
      <w:r w:rsidR="00AE7500">
        <w:rPr>
          <w:rFonts w:ascii="Times New Roman" w:hAnsi="Times New Roman" w:cs="Times New Roman"/>
          <w:sz w:val="28"/>
          <w:szCs w:val="28"/>
        </w:rPr>
        <w:t xml:space="preserve">ий к конкурсным материалам (п.п. 15-17 </w:t>
      </w:r>
      <w:r w:rsidRPr="00C53880">
        <w:rPr>
          <w:rFonts w:ascii="Times New Roman" w:hAnsi="Times New Roman" w:cs="Times New Roman"/>
          <w:sz w:val="28"/>
          <w:szCs w:val="28"/>
        </w:rPr>
        <w:t>настоящего Положения), максимальное количество баллов – 5.</w:t>
      </w:r>
    </w:p>
    <w:p w14:paraId="7D80CA31" w14:textId="495E5578" w:rsidR="00C53880" w:rsidRDefault="00C53880" w:rsidP="00C538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0">
        <w:rPr>
          <w:rFonts w:ascii="Times New Roman" w:hAnsi="Times New Roman" w:cs="Times New Roman"/>
          <w:sz w:val="28"/>
          <w:szCs w:val="28"/>
        </w:rPr>
        <w:t xml:space="preserve">Исследовательские работы в формате </w:t>
      </w:r>
      <w:r w:rsidR="005C6C10" w:rsidRPr="005C6C10">
        <w:rPr>
          <w:rFonts w:ascii="Times New Roman" w:hAnsi="Times New Roman" w:cs="Times New Roman"/>
          <w:sz w:val="28"/>
          <w:szCs w:val="28"/>
        </w:rPr>
        <w:t>постов в социальной сети ВКОНТАКТЕ, состоящих из карточек (номинация «Твоим именем названа улица»):</w:t>
      </w:r>
    </w:p>
    <w:p w14:paraId="04770414" w14:textId="77777777" w:rsidR="005C6C10" w:rsidRDefault="005C6C10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0">
        <w:rPr>
          <w:rFonts w:ascii="Times New Roman" w:hAnsi="Times New Roman" w:cs="Times New Roman"/>
          <w:sz w:val="28"/>
          <w:szCs w:val="28"/>
        </w:rPr>
        <w:t>– грамотность постановки исследовательской задачи и обоснованность выбора темы исследования, максимальное количество баллов – 10;</w:t>
      </w:r>
    </w:p>
    <w:p w14:paraId="468117A2" w14:textId="1DEE46C6" w:rsidR="005C6C10" w:rsidRDefault="005C6C10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10">
        <w:rPr>
          <w:rFonts w:ascii="Times New Roman" w:hAnsi="Times New Roman" w:cs="Times New Roman"/>
          <w:sz w:val="28"/>
          <w:szCs w:val="28"/>
        </w:rPr>
        <w:t>– урове</w:t>
      </w:r>
      <w:r>
        <w:rPr>
          <w:rFonts w:ascii="Times New Roman" w:hAnsi="Times New Roman" w:cs="Times New Roman"/>
          <w:sz w:val="28"/>
          <w:szCs w:val="28"/>
        </w:rPr>
        <w:t xml:space="preserve">нь владения русским языком, </w:t>
      </w:r>
      <w:r w:rsidRPr="005C6C10">
        <w:rPr>
          <w:rFonts w:ascii="Times New Roman" w:hAnsi="Times New Roman" w:cs="Times New Roman"/>
          <w:sz w:val="28"/>
          <w:szCs w:val="28"/>
        </w:rPr>
        <w:t>максимальное количество баллов – 10;</w:t>
      </w:r>
    </w:p>
    <w:p w14:paraId="3DE21BB3" w14:textId="53CBE00D" w:rsidR="005C6C10" w:rsidRDefault="005C6C10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10">
        <w:rPr>
          <w:rFonts w:ascii="Times New Roman" w:hAnsi="Times New Roman" w:cs="Times New Roman"/>
          <w:sz w:val="28"/>
          <w:szCs w:val="28"/>
        </w:rPr>
        <w:t>– орфография, пунктуация, логическая структурированность текста, максимальное количество баллов – 5;</w:t>
      </w:r>
    </w:p>
    <w:p w14:paraId="4CF6508B" w14:textId="0DA79D0C" w:rsidR="005C6C10" w:rsidRDefault="005C6C10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информативность и </w:t>
      </w:r>
      <w:r w:rsidR="006C5AC9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текстовой и визуальной составляющих поста</w:t>
      </w:r>
      <w:r w:rsidR="006C5AC9">
        <w:rPr>
          <w:rFonts w:ascii="Times New Roman" w:hAnsi="Times New Roman" w:cs="Times New Roman"/>
          <w:sz w:val="28"/>
          <w:szCs w:val="28"/>
        </w:rPr>
        <w:t>, 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10">
        <w:rPr>
          <w:rFonts w:ascii="Times New Roman" w:hAnsi="Times New Roman" w:cs="Times New Roman"/>
          <w:sz w:val="28"/>
          <w:szCs w:val="28"/>
        </w:rPr>
        <w:t>– 10;</w:t>
      </w:r>
    </w:p>
    <w:p w14:paraId="747CA4BF" w14:textId="22E8227B" w:rsidR="006C5AC9" w:rsidRDefault="006C5AC9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уникальность</w:t>
      </w:r>
      <w:r w:rsidRPr="006C5AC9">
        <w:rPr>
          <w:rFonts w:ascii="Times New Roman" w:hAnsi="Times New Roman" w:cs="Times New Roman"/>
          <w:sz w:val="28"/>
          <w:szCs w:val="28"/>
        </w:rPr>
        <w:t xml:space="preserve"> текстовой и в</w:t>
      </w:r>
      <w:r>
        <w:rPr>
          <w:rFonts w:ascii="Times New Roman" w:hAnsi="Times New Roman" w:cs="Times New Roman"/>
          <w:sz w:val="28"/>
          <w:szCs w:val="28"/>
        </w:rPr>
        <w:t xml:space="preserve">изуальной составляющих поста, максимальное количество баллов </w:t>
      </w:r>
      <w:r w:rsidRPr="006C5AC9">
        <w:rPr>
          <w:rFonts w:ascii="Times New Roman" w:hAnsi="Times New Roman" w:cs="Times New Roman"/>
          <w:sz w:val="28"/>
          <w:szCs w:val="28"/>
        </w:rPr>
        <w:t>– 5;</w:t>
      </w:r>
    </w:p>
    <w:p w14:paraId="030A9C44" w14:textId="470F4B57" w:rsidR="006C5AC9" w:rsidRDefault="006C5AC9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удобство восприятия информации, </w:t>
      </w:r>
      <w:r w:rsidR="00CE2C9B">
        <w:rPr>
          <w:rFonts w:ascii="Times New Roman" w:hAnsi="Times New Roman" w:cs="Times New Roman"/>
          <w:sz w:val="28"/>
          <w:szCs w:val="28"/>
        </w:rPr>
        <w:t xml:space="preserve">наглядность,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6C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визуальной составляющей поста, максимальное количество баллов – 10</w:t>
      </w:r>
      <w:r w:rsidRPr="006C5AC9">
        <w:rPr>
          <w:rFonts w:ascii="Times New Roman" w:hAnsi="Times New Roman" w:cs="Times New Roman"/>
          <w:sz w:val="28"/>
          <w:szCs w:val="28"/>
        </w:rPr>
        <w:t>;</w:t>
      </w:r>
    </w:p>
    <w:p w14:paraId="10C61C3E" w14:textId="75D10298" w:rsidR="001C5572" w:rsidRDefault="008157DD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D7F">
        <w:rPr>
          <w:rFonts w:ascii="Times New Roman" w:hAnsi="Times New Roman" w:cs="Times New Roman"/>
          <w:sz w:val="28"/>
          <w:szCs w:val="28"/>
        </w:rPr>
        <w:t>3</w:t>
      </w:r>
      <w:r w:rsidR="001C5572">
        <w:rPr>
          <w:rFonts w:ascii="Times New Roman" w:hAnsi="Times New Roman" w:cs="Times New Roman"/>
          <w:sz w:val="28"/>
          <w:szCs w:val="28"/>
        </w:rPr>
        <w:t xml:space="preserve">. </w:t>
      </w:r>
      <w:r w:rsidR="001C5572" w:rsidRPr="001C5572">
        <w:rPr>
          <w:rFonts w:ascii="Times New Roman" w:hAnsi="Times New Roman" w:cs="Times New Roman"/>
          <w:sz w:val="28"/>
          <w:szCs w:val="28"/>
        </w:rPr>
        <w:t>Все заимствования из внешних источников для и</w:t>
      </w:r>
      <w:r w:rsidR="001C5572">
        <w:rPr>
          <w:rFonts w:ascii="Times New Roman" w:hAnsi="Times New Roman" w:cs="Times New Roman"/>
          <w:sz w:val="28"/>
          <w:szCs w:val="28"/>
        </w:rPr>
        <w:t xml:space="preserve">сследовательских работ </w:t>
      </w:r>
      <w:r w:rsidR="001C5572" w:rsidRPr="001C5572">
        <w:rPr>
          <w:rFonts w:ascii="Times New Roman" w:hAnsi="Times New Roman" w:cs="Times New Roman"/>
          <w:sz w:val="28"/>
          <w:szCs w:val="28"/>
        </w:rPr>
        <w:t>должны быть снабжены соответствующими ссылками; цитаты должны быть закавычены.</w:t>
      </w:r>
    </w:p>
    <w:p w14:paraId="0DBE9242" w14:textId="14887A91" w:rsidR="001C5572" w:rsidRDefault="008157DD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D7F">
        <w:rPr>
          <w:rFonts w:ascii="Times New Roman" w:hAnsi="Times New Roman" w:cs="Times New Roman"/>
          <w:sz w:val="28"/>
          <w:szCs w:val="28"/>
        </w:rPr>
        <w:t>4</w:t>
      </w:r>
      <w:r w:rsidR="001C5572">
        <w:rPr>
          <w:rFonts w:ascii="Times New Roman" w:hAnsi="Times New Roman" w:cs="Times New Roman"/>
          <w:sz w:val="28"/>
          <w:szCs w:val="28"/>
        </w:rPr>
        <w:t>.</w:t>
      </w:r>
      <w:r w:rsidR="00027F0B">
        <w:rPr>
          <w:rFonts w:ascii="Times New Roman" w:hAnsi="Times New Roman" w:cs="Times New Roman"/>
          <w:sz w:val="28"/>
          <w:szCs w:val="28"/>
        </w:rPr>
        <w:t xml:space="preserve"> </w:t>
      </w:r>
      <w:r w:rsidR="001C5572" w:rsidRPr="001C5572">
        <w:rPr>
          <w:rFonts w:ascii="Times New Roman" w:hAnsi="Times New Roman" w:cs="Times New Roman"/>
          <w:sz w:val="28"/>
          <w:szCs w:val="28"/>
        </w:rPr>
        <w:t>Победители определяются по сумме набранных баллов. Максимально возможное количество баллов, которое выставляет один эксперт – 50.</w:t>
      </w:r>
    </w:p>
    <w:p w14:paraId="14BA719C" w14:textId="7CBD4BD5" w:rsidR="00027F0B" w:rsidRDefault="008157DD" w:rsidP="005C6C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54D7F">
        <w:rPr>
          <w:rFonts w:ascii="Times New Roman" w:hAnsi="Times New Roman" w:cs="Times New Roman"/>
          <w:sz w:val="28"/>
          <w:szCs w:val="28"/>
        </w:rPr>
        <w:t>5</w:t>
      </w:r>
      <w:r w:rsidR="00027F0B">
        <w:rPr>
          <w:rFonts w:ascii="Times New Roman" w:hAnsi="Times New Roman" w:cs="Times New Roman"/>
          <w:sz w:val="28"/>
          <w:szCs w:val="28"/>
        </w:rPr>
        <w:t xml:space="preserve">. </w:t>
      </w:r>
      <w:r w:rsidR="00027F0B" w:rsidRPr="00027F0B">
        <w:rPr>
          <w:rFonts w:ascii="Times New Roman" w:hAnsi="Times New Roman" w:cs="Times New Roman"/>
          <w:sz w:val="28"/>
          <w:szCs w:val="28"/>
        </w:rPr>
        <w:t>В случае равенства набранных баллов, победитель определяется простым голосованием членов конкурсного жюри.</w:t>
      </w:r>
    </w:p>
    <w:p w14:paraId="633D5A6F" w14:textId="77777777" w:rsidR="002C5B5E" w:rsidRPr="00CF5DC4" w:rsidRDefault="002C5B5E" w:rsidP="00CF5DC4">
      <w:pPr>
        <w:pStyle w:val="a6"/>
        <w:shd w:val="clear" w:color="auto" w:fill="FFFFFF"/>
        <w:tabs>
          <w:tab w:val="left" w:pos="0"/>
          <w:tab w:val="left" w:pos="1306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14:paraId="43C34E4F" w14:textId="6D765A8A" w:rsidR="004F1480" w:rsidRPr="00CF5DC4" w:rsidRDefault="00CF5DC4" w:rsidP="00CF5DC4">
      <w:pPr>
        <w:shd w:val="clear" w:color="auto" w:fill="FFFFFF"/>
        <w:tabs>
          <w:tab w:val="left" w:pos="0"/>
          <w:tab w:val="left" w:pos="130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DC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7762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F5D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5D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77622D" w:rsidRPr="0077622D">
        <w:rPr>
          <w:rFonts w:ascii="Times New Roman" w:hAnsi="Times New Roman" w:cs="Times New Roman"/>
          <w:b/>
          <w:bCs/>
          <w:sz w:val="28"/>
          <w:szCs w:val="28"/>
        </w:rPr>
        <w:t>Порядок работы Экспертного жюри</w:t>
      </w:r>
    </w:p>
    <w:p w14:paraId="369FFB73" w14:textId="77777777" w:rsidR="002C5B5E" w:rsidRPr="00B248AC" w:rsidRDefault="002C5B5E" w:rsidP="00435940">
      <w:pPr>
        <w:pStyle w:val="a6"/>
        <w:shd w:val="clear" w:color="auto" w:fill="FFFFFF"/>
        <w:tabs>
          <w:tab w:val="left" w:pos="0"/>
          <w:tab w:val="left" w:pos="1306"/>
        </w:tabs>
        <w:spacing w:before="0" w:beforeAutospacing="0" w:after="0" w:afterAutospacing="0"/>
        <w:rPr>
          <w:bCs/>
          <w:sz w:val="28"/>
          <w:szCs w:val="28"/>
        </w:rPr>
      </w:pPr>
    </w:p>
    <w:p w14:paraId="48F051F1" w14:textId="39DC0908" w:rsidR="00AC65EF" w:rsidRPr="0077622D" w:rsidRDefault="0077622D" w:rsidP="006A7C6A">
      <w:pPr>
        <w:shd w:val="clear" w:color="auto" w:fill="FFFFFF"/>
        <w:tabs>
          <w:tab w:val="left" w:pos="124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D7F">
        <w:rPr>
          <w:rFonts w:ascii="Times New Roman" w:hAnsi="Times New Roman" w:cs="Times New Roman"/>
          <w:sz w:val="28"/>
          <w:szCs w:val="28"/>
        </w:rPr>
        <w:t>6</w:t>
      </w:r>
      <w:r w:rsidR="006A7C6A" w:rsidRPr="006A7C6A">
        <w:rPr>
          <w:rFonts w:ascii="Times New Roman" w:hAnsi="Times New Roman" w:cs="Times New Roman"/>
          <w:sz w:val="28"/>
          <w:szCs w:val="28"/>
        </w:rPr>
        <w:t>. </w:t>
      </w:r>
      <w:r w:rsidRPr="0077622D">
        <w:rPr>
          <w:rFonts w:ascii="Times New Roman" w:hAnsi="Times New Roman" w:cs="Times New Roman"/>
          <w:sz w:val="28"/>
          <w:szCs w:val="28"/>
        </w:rPr>
        <w:t xml:space="preserve">Для оценки конкурсных работ Организатором Конкурса в срок до </w:t>
      </w:r>
      <w:r w:rsidR="00154D7F">
        <w:rPr>
          <w:rFonts w:ascii="Times New Roman" w:hAnsi="Times New Roman" w:cs="Times New Roman"/>
          <w:sz w:val="28"/>
          <w:szCs w:val="28"/>
        </w:rPr>
        <w:t>20 марта 2024</w:t>
      </w:r>
      <w:r w:rsidRPr="009C17EF">
        <w:rPr>
          <w:rFonts w:ascii="Times New Roman" w:hAnsi="Times New Roman" w:cs="Times New Roman"/>
          <w:sz w:val="28"/>
          <w:szCs w:val="28"/>
        </w:rPr>
        <w:t xml:space="preserve"> </w:t>
      </w:r>
      <w:r w:rsidRPr="0077622D">
        <w:rPr>
          <w:rFonts w:ascii="Times New Roman" w:hAnsi="Times New Roman" w:cs="Times New Roman"/>
          <w:sz w:val="28"/>
          <w:szCs w:val="28"/>
        </w:rPr>
        <w:t>года формируется Экспертное жюри.</w:t>
      </w:r>
    </w:p>
    <w:p w14:paraId="2FEB5F1A" w14:textId="197FE013" w:rsidR="00A24CEE" w:rsidRPr="00225CE2" w:rsidRDefault="006A7C6A" w:rsidP="006A7C6A">
      <w:pPr>
        <w:shd w:val="clear" w:color="auto" w:fill="FFFFFF"/>
        <w:tabs>
          <w:tab w:val="left" w:pos="124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6A">
        <w:rPr>
          <w:rFonts w:ascii="Times New Roman" w:hAnsi="Times New Roman" w:cs="Times New Roman"/>
          <w:sz w:val="28"/>
          <w:szCs w:val="28"/>
        </w:rPr>
        <w:t>2</w:t>
      </w:r>
      <w:r w:rsidR="00154D7F">
        <w:rPr>
          <w:rFonts w:ascii="Times New Roman" w:hAnsi="Times New Roman" w:cs="Times New Roman"/>
          <w:sz w:val="28"/>
          <w:szCs w:val="28"/>
        </w:rPr>
        <w:t>7</w:t>
      </w:r>
      <w:r w:rsidRPr="006A7C6A">
        <w:rPr>
          <w:rFonts w:ascii="Times New Roman" w:hAnsi="Times New Roman" w:cs="Times New Roman"/>
          <w:sz w:val="28"/>
          <w:szCs w:val="28"/>
        </w:rPr>
        <w:t>. </w:t>
      </w:r>
      <w:r w:rsidR="0077622D" w:rsidRPr="0077622D">
        <w:rPr>
          <w:rFonts w:ascii="Times New Roman" w:hAnsi="Times New Roman" w:cs="Times New Roman"/>
          <w:sz w:val="28"/>
          <w:szCs w:val="28"/>
        </w:rPr>
        <w:t>Численность Экспертного жюри составляет не менее 5 (пяти) человек.</w:t>
      </w:r>
    </w:p>
    <w:p w14:paraId="2A700100" w14:textId="4DB1A701" w:rsidR="0077622D" w:rsidRPr="00225CE2" w:rsidRDefault="008157DD" w:rsidP="006A7C6A">
      <w:pPr>
        <w:shd w:val="clear" w:color="auto" w:fill="FFFFFF"/>
        <w:tabs>
          <w:tab w:val="left" w:pos="124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D7F">
        <w:rPr>
          <w:rFonts w:ascii="Times New Roman" w:hAnsi="Times New Roman" w:cs="Times New Roman"/>
          <w:sz w:val="28"/>
          <w:szCs w:val="28"/>
        </w:rPr>
        <w:t>8</w:t>
      </w:r>
      <w:r w:rsidR="00260968">
        <w:rPr>
          <w:rFonts w:ascii="Times New Roman" w:hAnsi="Times New Roman" w:cs="Times New Roman"/>
          <w:sz w:val="28"/>
          <w:szCs w:val="28"/>
        </w:rPr>
        <w:t>.</w:t>
      </w:r>
      <w:r w:rsidR="00260968" w:rsidRPr="00260968">
        <w:rPr>
          <w:rFonts w:ascii="Times New Roman" w:hAnsi="Times New Roman" w:cs="Times New Roman"/>
          <w:sz w:val="28"/>
          <w:szCs w:val="28"/>
        </w:rPr>
        <w:t xml:space="preserve"> Состав Экспертного жюри утверждается приказом директора ГКУ НСО «Центр патриотического воспитания» (Организатор).</w:t>
      </w:r>
    </w:p>
    <w:p w14:paraId="20235A3F" w14:textId="1D4A2A70" w:rsidR="009C7DF9" w:rsidRPr="009C7DF9" w:rsidRDefault="008157DD" w:rsidP="006A7C6A">
      <w:pPr>
        <w:shd w:val="clear" w:color="auto" w:fill="FFFFFF"/>
        <w:tabs>
          <w:tab w:val="left" w:pos="124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D7F">
        <w:rPr>
          <w:rFonts w:ascii="Times New Roman" w:hAnsi="Times New Roman" w:cs="Times New Roman"/>
          <w:sz w:val="28"/>
          <w:szCs w:val="28"/>
        </w:rPr>
        <w:t>9</w:t>
      </w:r>
      <w:r w:rsidR="009C7DF9">
        <w:rPr>
          <w:rFonts w:ascii="Times New Roman" w:hAnsi="Times New Roman" w:cs="Times New Roman"/>
          <w:sz w:val="28"/>
          <w:szCs w:val="28"/>
        </w:rPr>
        <w:t>.</w:t>
      </w:r>
      <w:r w:rsidR="009C7DF9" w:rsidRPr="009C7DF9">
        <w:rPr>
          <w:rFonts w:ascii="Times New Roman" w:hAnsi="Times New Roman" w:cs="Times New Roman"/>
          <w:sz w:val="28"/>
          <w:szCs w:val="28"/>
        </w:rPr>
        <w:t xml:space="preserve"> Экспертное жюри оценивает работы участников конкурса и принимает решение о победителях Конкурса.</w:t>
      </w:r>
    </w:p>
    <w:p w14:paraId="2D98D6F6" w14:textId="5D6140B7" w:rsidR="00BC2EB5" w:rsidRDefault="00154D7F" w:rsidP="004359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30</w:t>
      </w:r>
      <w:r w:rsidR="009C7DF9" w:rsidRPr="007C6C8D">
        <w:rPr>
          <w:bCs/>
          <w:sz w:val="28"/>
          <w:szCs w:val="26"/>
        </w:rPr>
        <w:t xml:space="preserve">. </w:t>
      </w:r>
      <w:r w:rsidR="007C6C8D" w:rsidRPr="007C6C8D">
        <w:rPr>
          <w:bCs/>
          <w:sz w:val="28"/>
          <w:szCs w:val="26"/>
        </w:rPr>
        <w:t>Заседание Экспертного жюри считается правомочным, если на нем присутствует не менее половины списочного состава.</w:t>
      </w:r>
    </w:p>
    <w:p w14:paraId="2171A4E9" w14:textId="1BA896AB" w:rsidR="007C6C8D" w:rsidRDefault="00154D7F" w:rsidP="004359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31</w:t>
      </w:r>
      <w:r w:rsidR="00D52689">
        <w:rPr>
          <w:bCs/>
          <w:sz w:val="28"/>
          <w:szCs w:val="26"/>
        </w:rPr>
        <w:t xml:space="preserve">. </w:t>
      </w:r>
      <w:r w:rsidR="00D52689" w:rsidRPr="00D52689">
        <w:rPr>
          <w:bCs/>
          <w:sz w:val="28"/>
          <w:szCs w:val="26"/>
        </w:rPr>
        <w:t>Решение Экспертного жюри считается принятым, если за него проголосовало не менее половины от числа присутствующих на заседании членов жюри.</w:t>
      </w:r>
    </w:p>
    <w:p w14:paraId="3FFF12AB" w14:textId="4104C62D" w:rsidR="004E1CC7" w:rsidRDefault="008157DD" w:rsidP="004359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3</w:t>
      </w:r>
      <w:r w:rsidR="00154D7F">
        <w:rPr>
          <w:bCs/>
          <w:sz w:val="28"/>
          <w:szCs w:val="26"/>
        </w:rPr>
        <w:t>2</w:t>
      </w:r>
      <w:r w:rsidR="004E1CC7">
        <w:rPr>
          <w:bCs/>
          <w:sz w:val="28"/>
          <w:szCs w:val="26"/>
        </w:rPr>
        <w:t xml:space="preserve">. </w:t>
      </w:r>
      <w:r w:rsidR="004E1CC7" w:rsidRPr="004E1CC7">
        <w:rPr>
          <w:bCs/>
          <w:sz w:val="28"/>
          <w:szCs w:val="26"/>
        </w:rPr>
        <w:t>Решения Экспертного жюри оформляются протоколом, который подписывается председателем, а в его отсутствие – заместителем председателя Экспертного жюри.</w:t>
      </w:r>
    </w:p>
    <w:p w14:paraId="1888D58E" w14:textId="316A35D8" w:rsidR="009B22F7" w:rsidRPr="007C6C8D" w:rsidRDefault="009B22F7" w:rsidP="004359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</w:p>
    <w:p w14:paraId="5B7B6D30" w14:textId="31910904" w:rsidR="006630D3" w:rsidRPr="006A7C6A" w:rsidRDefault="009B22F7" w:rsidP="006A7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IX</w:t>
      </w:r>
      <w:r w:rsidR="006A7C6A" w:rsidRPr="005C12EA">
        <w:rPr>
          <w:rFonts w:ascii="Times New Roman" w:hAnsi="Times New Roman" w:cs="Times New Roman"/>
          <w:b/>
          <w:bCs/>
          <w:sz w:val="28"/>
          <w:szCs w:val="26"/>
        </w:rPr>
        <w:t>.</w:t>
      </w:r>
      <w:r w:rsidR="006A7C6A" w:rsidRPr="006A7C6A">
        <w:rPr>
          <w:rFonts w:ascii="Times New Roman" w:hAnsi="Times New Roman" w:cs="Times New Roman"/>
          <w:b/>
          <w:bCs/>
          <w:sz w:val="28"/>
          <w:szCs w:val="26"/>
          <w:lang w:val="en-US"/>
        </w:rPr>
        <w:t> </w:t>
      </w:r>
      <w:r w:rsidR="006630D3" w:rsidRPr="006A7C6A">
        <w:rPr>
          <w:rFonts w:ascii="Times New Roman" w:hAnsi="Times New Roman" w:cs="Times New Roman"/>
          <w:b/>
          <w:bCs/>
          <w:sz w:val="28"/>
          <w:szCs w:val="26"/>
        </w:rPr>
        <w:t>Подведение итогов Конкурса</w:t>
      </w:r>
    </w:p>
    <w:p w14:paraId="2918B1C4" w14:textId="77777777" w:rsidR="00F069D1" w:rsidRDefault="00F069D1" w:rsidP="004359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60C93EB7" w14:textId="4A24A58C" w:rsidR="00546FA3" w:rsidRPr="00D9075B" w:rsidRDefault="00082811" w:rsidP="006A7C6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A23659">
        <w:rPr>
          <w:rFonts w:ascii="Times New Roman" w:hAnsi="Times New Roman" w:cs="Times New Roman"/>
          <w:sz w:val="28"/>
          <w:szCs w:val="26"/>
        </w:rPr>
        <w:t>3</w:t>
      </w:r>
      <w:r w:rsidR="006A7C6A">
        <w:rPr>
          <w:rFonts w:ascii="Times New Roman" w:hAnsi="Times New Roman" w:cs="Times New Roman"/>
          <w:sz w:val="28"/>
          <w:szCs w:val="26"/>
        </w:rPr>
        <w:t>. </w:t>
      </w:r>
      <w:r w:rsidR="00546FA3">
        <w:rPr>
          <w:rFonts w:ascii="Times New Roman" w:hAnsi="Times New Roman" w:cs="Times New Roman"/>
          <w:sz w:val="28"/>
          <w:szCs w:val="26"/>
        </w:rPr>
        <w:t xml:space="preserve">Все участники Конкурса получают электронный сертификат, </w:t>
      </w:r>
      <w:r w:rsidR="00546FA3" w:rsidRPr="00D9075B">
        <w:rPr>
          <w:rFonts w:ascii="Times New Roman" w:hAnsi="Times New Roman" w:cs="Times New Roman"/>
          <w:sz w:val="28"/>
          <w:szCs w:val="26"/>
        </w:rPr>
        <w:t>подтверждающий участие в Конкурсе.</w:t>
      </w:r>
    </w:p>
    <w:p w14:paraId="33687230" w14:textId="591351A2" w:rsidR="006F4572" w:rsidRPr="0045474E" w:rsidRDefault="009B22F7" w:rsidP="006A7C6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B22F7">
        <w:rPr>
          <w:rFonts w:ascii="Times New Roman" w:hAnsi="Times New Roman" w:cs="Times New Roman"/>
          <w:sz w:val="28"/>
          <w:szCs w:val="26"/>
        </w:rPr>
        <w:t>3</w:t>
      </w:r>
      <w:r w:rsidR="00A23659">
        <w:rPr>
          <w:rFonts w:ascii="Times New Roman" w:hAnsi="Times New Roman" w:cs="Times New Roman"/>
          <w:sz w:val="28"/>
          <w:szCs w:val="26"/>
        </w:rPr>
        <w:t>4</w:t>
      </w:r>
      <w:r w:rsidR="006A7C6A">
        <w:rPr>
          <w:rFonts w:ascii="Times New Roman" w:hAnsi="Times New Roman" w:cs="Times New Roman"/>
          <w:sz w:val="28"/>
          <w:szCs w:val="26"/>
        </w:rPr>
        <w:t>. </w:t>
      </w:r>
      <w:r w:rsidR="00845060" w:rsidRPr="000C39E4">
        <w:rPr>
          <w:rFonts w:ascii="Times New Roman" w:hAnsi="Times New Roman" w:cs="Times New Roman"/>
          <w:sz w:val="28"/>
          <w:szCs w:val="26"/>
        </w:rPr>
        <w:t>П</w:t>
      </w:r>
      <w:r w:rsidR="0059405C" w:rsidRPr="000C39E4">
        <w:rPr>
          <w:rFonts w:ascii="Times New Roman" w:hAnsi="Times New Roman" w:cs="Times New Roman"/>
          <w:sz w:val="28"/>
          <w:szCs w:val="26"/>
        </w:rPr>
        <w:t>обедители К</w:t>
      </w:r>
      <w:r w:rsidR="00845060" w:rsidRPr="000C39E4">
        <w:rPr>
          <w:rFonts w:ascii="Times New Roman" w:hAnsi="Times New Roman" w:cs="Times New Roman"/>
          <w:sz w:val="28"/>
          <w:szCs w:val="26"/>
        </w:rPr>
        <w:t>онку</w:t>
      </w:r>
      <w:r w:rsidR="004222C8" w:rsidRPr="000C39E4">
        <w:rPr>
          <w:rFonts w:ascii="Times New Roman" w:hAnsi="Times New Roman" w:cs="Times New Roman"/>
          <w:sz w:val="28"/>
          <w:szCs w:val="26"/>
        </w:rPr>
        <w:t xml:space="preserve">рса, занявшие </w:t>
      </w:r>
      <w:r w:rsidR="00281D88">
        <w:rPr>
          <w:rFonts w:ascii="Times New Roman" w:hAnsi="Times New Roman" w:cs="Times New Roman"/>
          <w:sz w:val="28"/>
          <w:szCs w:val="26"/>
        </w:rPr>
        <w:t>первое и</w:t>
      </w:r>
      <w:r w:rsidR="0074603A">
        <w:rPr>
          <w:rFonts w:ascii="Times New Roman" w:hAnsi="Times New Roman" w:cs="Times New Roman"/>
          <w:sz w:val="28"/>
          <w:szCs w:val="26"/>
        </w:rPr>
        <w:t xml:space="preserve"> второе места</w:t>
      </w:r>
      <w:r w:rsidR="0045474E" w:rsidRPr="0045474E">
        <w:rPr>
          <w:rFonts w:ascii="Times New Roman" w:hAnsi="Times New Roman" w:cs="Times New Roman"/>
          <w:sz w:val="28"/>
          <w:szCs w:val="26"/>
        </w:rPr>
        <w:t xml:space="preserve"> </w:t>
      </w:r>
      <w:r w:rsidR="0045474E">
        <w:rPr>
          <w:rFonts w:ascii="Times New Roman" w:hAnsi="Times New Roman" w:cs="Times New Roman"/>
          <w:sz w:val="28"/>
          <w:szCs w:val="26"/>
        </w:rPr>
        <w:t xml:space="preserve">в каждой номинации, будут награждены </w:t>
      </w:r>
      <w:r w:rsidR="0045474E" w:rsidRPr="0045474E">
        <w:rPr>
          <w:rFonts w:ascii="Times New Roman" w:hAnsi="Times New Roman" w:cs="Times New Roman"/>
          <w:sz w:val="28"/>
          <w:szCs w:val="26"/>
        </w:rPr>
        <w:t xml:space="preserve">дипломами лауреатов и экскурсионной </w:t>
      </w:r>
      <w:r w:rsidR="0045474E">
        <w:rPr>
          <w:rFonts w:ascii="Times New Roman" w:hAnsi="Times New Roman" w:cs="Times New Roman"/>
          <w:sz w:val="28"/>
          <w:szCs w:val="26"/>
        </w:rPr>
        <w:t>поездкой в г</w:t>
      </w:r>
      <w:r w:rsidR="00AE4868">
        <w:rPr>
          <w:rFonts w:ascii="Times New Roman" w:hAnsi="Times New Roman" w:cs="Times New Roman"/>
          <w:sz w:val="28"/>
          <w:szCs w:val="26"/>
        </w:rPr>
        <w:t>ород-герой</w:t>
      </w:r>
      <w:r w:rsidR="00D81BC1">
        <w:rPr>
          <w:rFonts w:ascii="Times New Roman" w:hAnsi="Times New Roman" w:cs="Times New Roman"/>
          <w:sz w:val="28"/>
          <w:szCs w:val="26"/>
        </w:rPr>
        <w:t xml:space="preserve"> Санкт-Петербург</w:t>
      </w:r>
      <w:r w:rsidR="0045474E" w:rsidRPr="0045474E">
        <w:rPr>
          <w:rFonts w:ascii="Times New Roman" w:hAnsi="Times New Roman" w:cs="Times New Roman"/>
          <w:sz w:val="28"/>
          <w:szCs w:val="26"/>
        </w:rPr>
        <w:t>. Занявшие третье место в каждой номинации будут награждены дипломами лауреатов.</w:t>
      </w:r>
    </w:p>
    <w:p w14:paraId="48F167F0" w14:textId="1D7B040B" w:rsidR="00A23466" w:rsidRDefault="00082811" w:rsidP="006A7C6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A23659">
        <w:rPr>
          <w:rFonts w:ascii="Times New Roman" w:hAnsi="Times New Roman" w:cs="Times New Roman"/>
          <w:sz w:val="28"/>
          <w:szCs w:val="26"/>
        </w:rPr>
        <w:t>5</w:t>
      </w:r>
      <w:r w:rsidR="006A7C6A">
        <w:rPr>
          <w:rFonts w:ascii="Times New Roman" w:hAnsi="Times New Roman" w:cs="Times New Roman"/>
          <w:sz w:val="28"/>
          <w:szCs w:val="26"/>
        </w:rPr>
        <w:t>. </w:t>
      </w:r>
      <w:r w:rsidR="006630D3" w:rsidRPr="006F4572">
        <w:rPr>
          <w:rFonts w:ascii="Times New Roman" w:hAnsi="Times New Roman" w:cs="Times New Roman"/>
          <w:sz w:val="28"/>
          <w:szCs w:val="26"/>
        </w:rPr>
        <w:t xml:space="preserve">Вся информация о победителях Конкурса будет размещена на сайте </w:t>
      </w:r>
      <w:r w:rsidR="00313A67">
        <w:rPr>
          <w:rFonts w:ascii="Times New Roman" w:hAnsi="Times New Roman" w:cs="Times New Roman"/>
          <w:sz w:val="28"/>
          <w:szCs w:val="26"/>
        </w:rPr>
        <w:t>О</w:t>
      </w:r>
      <w:r w:rsidR="00A23466" w:rsidRPr="006F4572">
        <w:rPr>
          <w:rFonts w:ascii="Times New Roman" w:hAnsi="Times New Roman" w:cs="Times New Roman"/>
          <w:sz w:val="28"/>
          <w:szCs w:val="26"/>
        </w:rPr>
        <w:t xml:space="preserve">рганизатора </w:t>
      </w:r>
      <w:r w:rsidR="00232194">
        <w:rPr>
          <w:rStyle w:val="a5"/>
          <w:rFonts w:ascii="Times New Roman" w:hAnsi="Times New Roman" w:cs="Times New Roman"/>
          <w:sz w:val="28"/>
          <w:szCs w:val="26"/>
        </w:rPr>
        <w:t>www.patriot.ns</w:t>
      </w:r>
      <w:r w:rsidR="00232194">
        <w:rPr>
          <w:rStyle w:val="a5"/>
          <w:rFonts w:ascii="Times New Roman" w:hAnsi="Times New Roman" w:cs="Times New Roman"/>
          <w:sz w:val="28"/>
          <w:szCs w:val="26"/>
          <w:lang w:val="en-US"/>
        </w:rPr>
        <w:t>o</w:t>
      </w:r>
      <w:r w:rsidR="00232194" w:rsidRPr="00232194">
        <w:rPr>
          <w:rStyle w:val="a5"/>
          <w:rFonts w:ascii="Times New Roman" w:hAnsi="Times New Roman" w:cs="Times New Roman"/>
          <w:sz w:val="28"/>
          <w:szCs w:val="26"/>
        </w:rPr>
        <w:t>.</w:t>
      </w:r>
      <w:r w:rsidR="00232194">
        <w:rPr>
          <w:rStyle w:val="a5"/>
          <w:rFonts w:ascii="Times New Roman" w:hAnsi="Times New Roman" w:cs="Times New Roman"/>
          <w:sz w:val="28"/>
          <w:szCs w:val="26"/>
          <w:lang w:val="en-US"/>
        </w:rPr>
        <w:t>ru</w:t>
      </w:r>
      <w:r w:rsidR="00A23466" w:rsidRPr="006F4572">
        <w:rPr>
          <w:rFonts w:ascii="Times New Roman" w:hAnsi="Times New Roman" w:cs="Times New Roman"/>
          <w:sz w:val="28"/>
          <w:szCs w:val="26"/>
        </w:rPr>
        <w:t xml:space="preserve"> </w:t>
      </w:r>
      <w:r w:rsidR="006630D3" w:rsidRPr="006F4572">
        <w:rPr>
          <w:rFonts w:ascii="Times New Roman" w:hAnsi="Times New Roman" w:cs="Times New Roman"/>
          <w:sz w:val="28"/>
          <w:szCs w:val="26"/>
        </w:rPr>
        <w:t>в соответствии со сроками его проведения.</w:t>
      </w:r>
    </w:p>
    <w:p w14:paraId="1A0949A4" w14:textId="057F9C56" w:rsidR="00D81BC1" w:rsidRDefault="00082811" w:rsidP="006A7C6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A23659">
        <w:rPr>
          <w:rFonts w:ascii="Times New Roman" w:hAnsi="Times New Roman" w:cs="Times New Roman"/>
          <w:sz w:val="28"/>
          <w:szCs w:val="26"/>
        </w:rPr>
        <w:t>6</w:t>
      </w:r>
      <w:r w:rsidR="00D81BC1">
        <w:rPr>
          <w:rFonts w:ascii="Times New Roman" w:hAnsi="Times New Roman" w:cs="Times New Roman"/>
          <w:sz w:val="28"/>
          <w:szCs w:val="26"/>
        </w:rPr>
        <w:t>.</w:t>
      </w:r>
      <w:r w:rsidR="00C63983">
        <w:rPr>
          <w:rFonts w:ascii="Times New Roman" w:hAnsi="Times New Roman" w:cs="Times New Roman"/>
          <w:sz w:val="28"/>
          <w:szCs w:val="26"/>
        </w:rPr>
        <w:t xml:space="preserve"> </w:t>
      </w:r>
      <w:r w:rsidR="00D81BC1" w:rsidRPr="00D81BC1">
        <w:rPr>
          <w:rFonts w:ascii="Times New Roman" w:hAnsi="Times New Roman" w:cs="Times New Roman"/>
          <w:sz w:val="28"/>
          <w:szCs w:val="26"/>
        </w:rPr>
        <w:t xml:space="preserve">Награждение победителей Конкурса и поездка </w:t>
      </w:r>
      <w:r w:rsidR="00C63983">
        <w:rPr>
          <w:rFonts w:ascii="Times New Roman" w:hAnsi="Times New Roman" w:cs="Times New Roman"/>
          <w:sz w:val="28"/>
          <w:szCs w:val="26"/>
        </w:rPr>
        <w:t xml:space="preserve">победителей состоятся </w:t>
      </w:r>
      <w:r w:rsidR="00C63983" w:rsidRPr="009C17EF">
        <w:rPr>
          <w:rFonts w:ascii="Times New Roman" w:hAnsi="Times New Roman" w:cs="Times New Roman"/>
          <w:sz w:val="28"/>
          <w:szCs w:val="26"/>
        </w:rPr>
        <w:t>в мае 2024</w:t>
      </w:r>
      <w:r w:rsidR="00D81BC1" w:rsidRPr="009C17EF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3BB228C0" w14:textId="2DB04083" w:rsidR="00C63983" w:rsidRDefault="00082811" w:rsidP="006A7C6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A23659">
        <w:rPr>
          <w:rFonts w:ascii="Times New Roman" w:hAnsi="Times New Roman" w:cs="Times New Roman"/>
          <w:sz w:val="28"/>
          <w:szCs w:val="26"/>
        </w:rPr>
        <w:t>7</w:t>
      </w:r>
      <w:r w:rsidR="00C63983">
        <w:rPr>
          <w:rFonts w:ascii="Times New Roman" w:hAnsi="Times New Roman" w:cs="Times New Roman"/>
          <w:sz w:val="28"/>
          <w:szCs w:val="26"/>
        </w:rPr>
        <w:t xml:space="preserve">. В </w:t>
      </w:r>
      <w:r w:rsidR="00C63983" w:rsidRPr="00C63983">
        <w:rPr>
          <w:rFonts w:ascii="Times New Roman" w:hAnsi="Times New Roman" w:cs="Times New Roman"/>
          <w:sz w:val="28"/>
          <w:szCs w:val="26"/>
        </w:rPr>
        <w:t>случае отказа (устного или письменного) участника или законного представителя несовершеннолетнего участника от экскурсионной поездки в течение 3 (трех) рабочих дней с момента оглашения результатов Конкурса, Организатор оставляет за собой право наградить участника, занявшего следующую строчку рейтинга.</w:t>
      </w:r>
    </w:p>
    <w:p w14:paraId="658095AD" w14:textId="072FF83D" w:rsidR="00045969" w:rsidRDefault="00082811" w:rsidP="006A7C6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A23659">
        <w:rPr>
          <w:rFonts w:ascii="Times New Roman" w:hAnsi="Times New Roman" w:cs="Times New Roman"/>
          <w:sz w:val="28"/>
          <w:szCs w:val="26"/>
        </w:rPr>
        <w:t>8</w:t>
      </w:r>
      <w:r w:rsidR="00045969">
        <w:rPr>
          <w:rFonts w:ascii="Times New Roman" w:hAnsi="Times New Roman" w:cs="Times New Roman"/>
          <w:sz w:val="28"/>
          <w:szCs w:val="26"/>
        </w:rPr>
        <w:t xml:space="preserve">. </w:t>
      </w:r>
      <w:r w:rsidR="00045969" w:rsidRPr="00045969">
        <w:rPr>
          <w:rFonts w:ascii="Times New Roman" w:hAnsi="Times New Roman" w:cs="Times New Roman"/>
          <w:sz w:val="28"/>
          <w:szCs w:val="26"/>
        </w:rPr>
        <w:t>Работы участников Конкурса, рекомендованные Экспертным жюри, будут размещены на интернет-ресурсах ГКУ НСО «Центр патриотического воспитания».</w:t>
      </w:r>
    </w:p>
    <w:p w14:paraId="178D811C" w14:textId="77777777" w:rsidR="00F710D4" w:rsidRDefault="00F710D4" w:rsidP="006A7C6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25FA18C4" w14:textId="4E3324A4" w:rsidR="00F710D4" w:rsidRPr="00225CE2" w:rsidRDefault="00F710D4" w:rsidP="00F710D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7C6A">
        <w:rPr>
          <w:rFonts w:ascii="Times New Roman" w:hAnsi="Times New Roman" w:cs="Times New Roman"/>
          <w:b/>
          <w:sz w:val="28"/>
          <w:szCs w:val="28"/>
        </w:rPr>
        <w:t>.</w:t>
      </w:r>
      <w:r w:rsidRPr="006A7C6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710D4">
        <w:rPr>
          <w:rFonts w:ascii="Times New Roman" w:hAnsi="Times New Roman" w:cs="Times New Roman"/>
          <w:b/>
          <w:sz w:val="28"/>
          <w:szCs w:val="28"/>
        </w:rPr>
        <w:t>Действия законных представителей участников Конкурса</w:t>
      </w:r>
    </w:p>
    <w:p w14:paraId="16DD3B75" w14:textId="608CDB3A" w:rsidR="00F710D4" w:rsidRDefault="00082811" w:rsidP="00F97F8F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3659">
        <w:rPr>
          <w:rFonts w:ascii="Times New Roman" w:hAnsi="Times New Roman" w:cs="Times New Roman"/>
          <w:sz w:val="28"/>
          <w:szCs w:val="28"/>
        </w:rPr>
        <w:t>9</w:t>
      </w:r>
      <w:r w:rsidR="00FA5F99">
        <w:rPr>
          <w:rFonts w:ascii="Times New Roman" w:hAnsi="Times New Roman" w:cs="Times New Roman"/>
          <w:sz w:val="28"/>
          <w:szCs w:val="28"/>
        </w:rPr>
        <w:t>.</w:t>
      </w:r>
      <w:r w:rsidR="00F97F8F">
        <w:rPr>
          <w:rFonts w:ascii="Times New Roman" w:hAnsi="Times New Roman" w:cs="Times New Roman"/>
          <w:sz w:val="28"/>
          <w:szCs w:val="28"/>
        </w:rPr>
        <w:t> </w:t>
      </w:r>
      <w:r w:rsidR="00CF5391" w:rsidRPr="00CF5391">
        <w:rPr>
          <w:rFonts w:ascii="Times New Roman" w:hAnsi="Times New Roman" w:cs="Times New Roman"/>
          <w:sz w:val="28"/>
          <w:szCs w:val="28"/>
        </w:rPr>
        <w:t>Законный представитель несовершеннолетнего участника Конкурса, а также сам участник Конкурса заполняют регистрационную форму, включающую согласие на обработку</w:t>
      </w:r>
      <w:r w:rsidR="00756876">
        <w:rPr>
          <w:rFonts w:ascii="Times New Roman" w:hAnsi="Times New Roman" w:cs="Times New Roman"/>
          <w:sz w:val="28"/>
          <w:szCs w:val="28"/>
        </w:rPr>
        <w:t xml:space="preserve"> персональных данных, по ссылке: </w:t>
      </w:r>
      <w:hyperlink r:id="rId11" w:history="1">
        <w:r w:rsidR="00962D25" w:rsidRPr="00D240FD">
          <w:rPr>
            <w:rStyle w:val="a5"/>
            <w:rFonts w:ascii="Times New Roman" w:hAnsi="Times New Roman" w:cs="Times New Roman"/>
            <w:sz w:val="28"/>
            <w:szCs w:val="28"/>
          </w:rPr>
          <w:t>https://clck.ru/396Axb</w:t>
        </w:r>
      </w:hyperlink>
    </w:p>
    <w:p w14:paraId="2FE3D71A" w14:textId="7D609D9B" w:rsidR="00CF5391" w:rsidRPr="00225CE2" w:rsidRDefault="00A23659" w:rsidP="00F97F8F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97F8F">
        <w:rPr>
          <w:rFonts w:ascii="Times New Roman" w:hAnsi="Times New Roman" w:cs="Times New Roman"/>
          <w:sz w:val="28"/>
          <w:szCs w:val="28"/>
        </w:rPr>
        <w:t>. </w:t>
      </w:r>
      <w:r w:rsidR="00CF5391" w:rsidRPr="00CF5391">
        <w:rPr>
          <w:rFonts w:ascii="Times New Roman" w:hAnsi="Times New Roman" w:cs="Times New Roman"/>
          <w:sz w:val="28"/>
          <w:szCs w:val="28"/>
        </w:rPr>
        <w:t>После определения участников поездки законному представителю несовершеннолетнего участника Конкурса, а также самому участнику Конкурса рекомендовано заполнить согласие на поездку в составе организованной группы, заселение в гостиницу и добровольное страхование по программе «Страхование от несчастного случая». В случае отказа от предоставления согласия участник Конкурса не сможет принять участие в поездке, его место будет передано участнику, занявшему следующую строчку рейтинга.</w:t>
      </w:r>
    </w:p>
    <w:p w14:paraId="51DA9E4A" w14:textId="77777777" w:rsidR="00903EC7" w:rsidRPr="00AD19EF" w:rsidRDefault="00903EC7" w:rsidP="0043594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6B72E0E3" w14:textId="688F03B5" w:rsidR="00BC2EB5" w:rsidRPr="000C2FEB" w:rsidRDefault="000C2FEB" w:rsidP="006A7C6A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6A7C6A" w:rsidRPr="006A7C6A">
        <w:rPr>
          <w:rFonts w:ascii="Times New Roman" w:hAnsi="Times New Roman" w:cs="Times New Roman"/>
          <w:b/>
          <w:sz w:val="28"/>
          <w:szCs w:val="28"/>
        </w:rPr>
        <w:t>.</w:t>
      </w:r>
      <w:r w:rsidR="006A7C6A" w:rsidRPr="006A7C6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14:paraId="312A504A" w14:textId="77777777" w:rsidR="00BC2EB5" w:rsidRPr="006A7C6A" w:rsidRDefault="00BC2EB5" w:rsidP="006A7C6A">
      <w:pPr>
        <w:pStyle w:val="a6"/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color w:val="0563C1" w:themeColor="hyperlink"/>
          <w:sz w:val="28"/>
          <w:szCs w:val="28"/>
          <w:u w:val="single"/>
        </w:rPr>
      </w:pPr>
    </w:p>
    <w:p w14:paraId="5640A111" w14:textId="6DBF2418" w:rsidR="000C2FEB" w:rsidRDefault="00A23659" w:rsidP="006A7C6A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A7C6A" w:rsidRPr="006A7C6A">
        <w:rPr>
          <w:rFonts w:ascii="Times New Roman" w:hAnsi="Times New Roman" w:cs="Times New Roman"/>
          <w:sz w:val="28"/>
          <w:szCs w:val="28"/>
        </w:rPr>
        <w:t>. </w:t>
      </w:r>
      <w:r w:rsidR="000C2FEB" w:rsidRPr="000C2FEB">
        <w:rPr>
          <w:rFonts w:ascii="Times New Roman" w:hAnsi="Times New Roman" w:cs="Times New Roman"/>
          <w:sz w:val="28"/>
          <w:szCs w:val="28"/>
        </w:rPr>
        <w:t xml:space="preserve">Финансирование организации и проведения Конкурса, в том числе экскурсионная поездка победителей в г. Красноярск (проезд, проживание, питание, экскурсионная программа), обеспечивается за счет средств областного бюджета Новосибирской области в рамках </w:t>
      </w:r>
      <w:r w:rsidR="00095193" w:rsidRPr="00095193">
        <w:rPr>
          <w:rFonts w:ascii="Times New Roman" w:hAnsi="Times New Roman" w:cs="Times New Roman"/>
          <w:sz w:val="28"/>
          <w:szCs w:val="28"/>
        </w:rPr>
        <w:t>задачи «Внедрение современных форм, методов и технологий, методическое сопровождение системы патриотического воспитания» комплекса процессных мероприятий «Развитие и совершенствование форм и методов работы в сфере патриотического воспитания граждан Российской Федерации в Новосибирской области» государственной программы «Развитие институтов региональной политики и гражданского общества в Новосибирской области» на 2024</w:t>
      </w:r>
      <w:r w:rsidR="00095193">
        <w:rPr>
          <w:rFonts w:ascii="Times New Roman" w:hAnsi="Times New Roman" w:cs="Times New Roman"/>
          <w:sz w:val="28"/>
          <w:szCs w:val="28"/>
        </w:rPr>
        <w:t>.</w:t>
      </w:r>
    </w:p>
    <w:p w14:paraId="37DAFB23" w14:textId="07434C81" w:rsidR="000C2FEB" w:rsidRPr="00225CE2" w:rsidRDefault="000C2FEB" w:rsidP="000C2FE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2975B0A" w14:textId="00A93199" w:rsidR="000C2FEB" w:rsidRPr="006A7C6A" w:rsidRDefault="000C2FEB" w:rsidP="000C2FE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6A7C6A">
        <w:rPr>
          <w:rFonts w:ascii="Times New Roman" w:hAnsi="Times New Roman" w:cs="Times New Roman"/>
          <w:b/>
          <w:sz w:val="28"/>
          <w:szCs w:val="28"/>
        </w:rPr>
        <w:t>.</w:t>
      </w:r>
      <w:r w:rsidRPr="006A7C6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A7C6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38C40C2" w14:textId="77777777" w:rsidR="000C2FEB" w:rsidRPr="006A7C6A" w:rsidRDefault="000C2FEB" w:rsidP="000C2FEB">
      <w:pPr>
        <w:pStyle w:val="a6"/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color w:val="0563C1" w:themeColor="hyperlink"/>
          <w:sz w:val="28"/>
          <w:szCs w:val="28"/>
          <w:u w:val="single"/>
        </w:rPr>
      </w:pPr>
    </w:p>
    <w:p w14:paraId="469D402C" w14:textId="2FA8C97D" w:rsidR="000C2FEB" w:rsidRPr="006A7C6A" w:rsidRDefault="00DB37B0" w:rsidP="000C2FE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659">
        <w:rPr>
          <w:rFonts w:ascii="Times New Roman" w:hAnsi="Times New Roman" w:cs="Times New Roman"/>
          <w:sz w:val="28"/>
          <w:szCs w:val="28"/>
        </w:rPr>
        <w:t>2</w:t>
      </w:r>
      <w:r w:rsidR="000C2FEB" w:rsidRPr="006A7C6A">
        <w:rPr>
          <w:rFonts w:ascii="Times New Roman" w:hAnsi="Times New Roman" w:cs="Times New Roman"/>
          <w:sz w:val="28"/>
          <w:szCs w:val="28"/>
        </w:rPr>
        <w:t xml:space="preserve">. Информация о Конкурсе, правила подачи и приема заявок на участие в Конкурсе размещаются на официальном сайте организатора </w:t>
      </w:r>
      <w:hyperlink r:id="rId12" w:history="1">
        <w:r w:rsidR="000C2FEB" w:rsidRPr="006A7C6A">
          <w:rPr>
            <w:rStyle w:val="a5"/>
            <w:rFonts w:ascii="Times New Roman" w:hAnsi="Times New Roman" w:cs="Times New Roman"/>
            <w:sz w:val="28"/>
            <w:szCs w:val="28"/>
          </w:rPr>
          <w:t>www.patriot.nso.ru</w:t>
        </w:r>
      </w:hyperlink>
    </w:p>
    <w:p w14:paraId="19B3AED4" w14:textId="0BC0BB16" w:rsidR="000C2FEB" w:rsidRPr="006A7C6A" w:rsidRDefault="00A23659" w:rsidP="000C2FE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43</w:t>
      </w:r>
      <w:r w:rsidR="000C2FEB" w:rsidRPr="006A7C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 Организатор оставляет за собой право вносить изменения в настоящее Положение </w:t>
      </w:r>
      <w:r w:rsidR="000C2FEB" w:rsidRPr="006A7C6A">
        <w:rPr>
          <w:rFonts w:ascii="Times New Roman" w:hAnsi="Times New Roman" w:cs="Times New Roman"/>
          <w:sz w:val="28"/>
          <w:szCs w:val="28"/>
        </w:rPr>
        <w:t>с публикацией этих изменений на сайте. Такого рода изменения вступают в силу с момента их публикации на сайте.</w:t>
      </w:r>
    </w:p>
    <w:p w14:paraId="1D46C280" w14:textId="7A51E947" w:rsidR="000C2FEB" w:rsidRPr="006A7C6A" w:rsidRDefault="00A23659" w:rsidP="000C2FE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44</w:t>
      </w:r>
      <w:r w:rsidR="000C2FEB" w:rsidRPr="006A7C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 Все вопросы, не отраженные в настоящем Положении, решаются Организатором в соответствии с действующим законодательством РФ.</w:t>
      </w:r>
    </w:p>
    <w:p w14:paraId="66E12DDA" w14:textId="77777777" w:rsidR="000C2FEB" w:rsidRPr="000C2FEB" w:rsidRDefault="000C2FEB" w:rsidP="006A7C6A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0628D" w14:textId="3121862B" w:rsidR="00983E04" w:rsidRPr="00983E04" w:rsidRDefault="009D0077" w:rsidP="006A7C6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6A7C6A">
        <w:rPr>
          <w:b/>
          <w:bCs/>
          <w:sz w:val="28"/>
          <w:szCs w:val="28"/>
        </w:rPr>
        <w:t>. </w:t>
      </w:r>
      <w:r w:rsidR="00D860BD" w:rsidRPr="00761FA6">
        <w:rPr>
          <w:b/>
          <w:bCs/>
          <w:sz w:val="28"/>
          <w:szCs w:val="28"/>
        </w:rPr>
        <w:t>Контактная информация</w:t>
      </w:r>
    </w:p>
    <w:p w14:paraId="74BC7C21" w14:textId="77777777" w:rsidR="00D860BD" w:rsidRPr="00BC2EB5" w:rsidRDefault="00D860BD" w:rsidP="004359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14:paraId="075CBC87" w14:textId="2A521339" w:rsidR="00ED626F" w:rsidRPr="00D9075B" w:rsidRDefault="00D860BD" w:rsidP="004359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75B">
        <w:rPr>
          <w:sz w:val="28"/>
          <w:szCs w:val="28"/>
        </w:rPr>
        <w:t>ГКУ НСО «Центр патриотического воспитания»</w:t>
      </w:r>
      <w:r w:rsidR="00ED626F" w:rsidRPr="00D9075B">
        <w:rPr>
          <w:sz w:val="28"/>
          <w:szCs w:val="28"/>
        </w:rPr>
        <w:t>.</w:t>
      </w:r>
    </w:p>
    <w:p w14:paraId="63A609F5" w14:textId="4D160C39" w:rsidR="00341780" w:rsidRPr="00D9075B" w:rsidRDefault="00D8323D" w:rsidP="004359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630004, </w:t>
      </w:r>
      <w:r w:rsidR="00925A9E">
        <w:rPr>
          <w:sz w:val="28"/>
          <w:szCs w:val="28"/>
        </w:rPr>
        <w:t xml:space="preserve">г. Новосибирск, </w:t>
      </w:r>
      <w:r>
        <w:rPr>
          <w:sz w:val="28"/>
          <w:szCs w:val="28"/>
        </w:rPr>
        <w:t>ул.</w:t>
      </w:r>
      <w:r w:rsidR="003162B1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Революции</w:t>
      </w:r>
      <w:r w:rsidR="00D860BD" w:rsidRPr="00D9075B">
        <w:rPr>
          <w:sz w:val="28"/>
          <w:szCs w:val="28"/>
        </w:rPr>
        <w:t xml:space="preserve">, </w:t>
      </w:r>
      <w:r>
        <w:rPr>
          <w:sz w:val="28"/>
          <w:szCs w:val="28"/>
        </w:rPr>
        <w:t>38, этаж 2</w:t>
      </w:r>
      <w:r w:rsidR="00D9075B">
        <w:rPr>
          <w:sz w:val="28"/>
          <w:szCs w:val="28"/>
        </w:rPr>
        <w:t xml:space="preserve">, тел. </w:t>
      </w:r>
      <w:r w:rsidR="00756876">
        <w:rPr>
          <w:sz w:val="28"/>
          <w:szCs w:val="28"/>
        </w:rPr>
        <w:t>8(383) 304</w:t>
      </w:r>
      <w:r w:rsidR="00D9075B" w:rsidRPr="00BC2EB5">
        <w:rPr>
          <w:sz w:val="28"/>
          <w:szCs w:val="28"/>
        </w:rPr>
        <w:t>-74-41</w:t>
      </w:r>
      <w:r w:rsidR="00D9075B">
        <w:rPr>
          <w:sz w:val="28"/>
          <w:szCs w:val="28"/>
        </w:rPr>
        <w:t>.</w:t>
      </w:r>
    </w:p>
    <w:p w14:paraId="5C790C6C" w14:textId="4613C7CE" w:rsidR="00D76A7C" w:rsidRPr="00BC2EB5" w:rsidRDefault="00D76A7C" w:rsidP="004359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Контактн</w:t>
      </w:r>
      <w:r w:rsidR="007B6B09">
        <w:rPr>
          <w:color w:val="000000"/>
          <w:sz w:val="28"/>
          <w:szCs w:val="28"/>
          <w:shd w:val="clear" w:color="auto" w:fill="FFFFFF"/>
        </w:rPr>
        <w:t>ое</w:t>
      </w:r>
      <w:r>
        <w:rPr>
          <w:color w:val="000000"/>
          <w:sz w:val="28"/>
          <w:szCs w:val="28"/>
          <w:shd w:val="clear" w:color="auto" w:fill="FFFFFF"/>
        </w:rPr>
        <w:t xml:space="preserve"> лиц</w:t>
      </w:r>
      <w:r w:rsidR="007B6B09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62FFE7E8" w14:textId="635CA68A" w:rsidR="00B248AC" w:rsidRDefault="00D8323D" w:rsidP="004359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Иващук Елена Эриковна</w:t>
      </w:r>
      <w:r w:rsidR="00D61A08">
        <w:rPr>
          <w:sz w:val="28"/>
          <w:szCs w:val="28"/>
        </w:rPr>
        <w:t xml:space="preserve">, </w:t>
      </w:r>
      <w:r w:rsidR="00D860BD" w:rsidRPr="00BC2EB5">
        <w:rPr>
          <w:sz w:val="28"/>
          <w:szCs w:val="28"/>
        </w:rPr>
        <w:t>эксперт отдела информационно-пропагандист</w:t>
      </w:r>
      <w:r w:rsidR="003162B1">
        <w:rPr>
          <w:sz w:val="28"/>
          <w:szCs w:val="28"/>
        </w:rPr>
        <w:t>с</w:t>
      </w:r>
      <w:r w:rsidR="00D860BD" w:rsidRPr="00BC2EB5">
        <w:rPr>
          <w:sz w:val="28"/>
          <w:szCs w:val="28"/>
        </w:rPr>
        <w:t>кой и учебно-методической деятель</w:t>
      </w:r>
      <w:r w:rsidR="00111125">
        <w:rPr>
          <w:sz w:val="28"/>
          <w:szCs w:val="28"/>
        </w:rPr>
        <w:t>ности</w:t>
      </w:r>
      <w:r w:rsidR="007B6B09">
        <w:rPr>
          <w:sz w:val="28"/>
          <w:szCs w:val="28"/>
        </w:rPr>
        <w:t>.</w:t>
      </w:r>
    </w:p>
    <w:sectPr w:rsidR="00B248AC" w:rsidSect="0069154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9BCE0" w14:textId="77777777" w:rsidR="00790773" w:rsidRDefault="00790773" w:rsidP="00691543">
      <w:pPr>
        <w:spacing w:after="0" w:line="240" w:lineRule="auto"/>
      </w:pPr>
      <w:r>
        <w:separator/>
      </w:r>
    </w:p>
  </w:endnote>
  <w:endnote w:type="continuationSeparator" w:id="0">
    <w:p w14:paraId="72ED602D" w14:textId="77777777" w:rsidR="00790773" w:rsidRDefault="00790773" w:rsidP="0069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02680"/>
      <w:docPartObj>
        <w:docPartGallery w:val="Page Numbers (Bottom of Page)"/>
        <w:docPartUnique/>
      </w:docPartObj>
    </w:sdtPr>
    <w:sdtEndPr/>
    <w:sdtContent>
      <w:p w14:paraId="09FE264C" w14:textId="77777777" w:rsidR="00691543" w:rsidRDefault="006915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14">
          <w:rPr>
            <w:noProof/>
          </w:rPr>
          <w:t>2</w:t>
        </w:r>
        <w:r>
          <w:fldChar w:fldCharType="end"/>
        </w:r>
      </w:p>
    </w:sdtContent>
  </w:sdt>
  <w:p w14:paraId="760FEC93" w14:textId="77777777" w:rsidR="00691543" w:rsidRDefault="006915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2AED" w14:textId="77777777" w:rsidR="00790773" w:rsidRDefault="00790773" w:rsidP="00691543">
      <w:pPr>
        <w:spacing w:after="0" w:line="240" w:lineRule="auto"/>
      </w:pPr>
      <w:r>
        <w:separator/>
      </w:r>
    </w:p>
  </w:footnote>
  <w:footnote w:type="continuationSeparator" w:id="0">
    <w:p w14:paraId="22EA1900" w14:textId="77777777" w:rsidR="00790773" w:rsidRDefault="00790773" w:rsidP="0069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7008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B35AA8"/>
    <w:multiLevelType w:val="multilevel"/>
    <w:tmpl w:val="0BCA89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736E93"/>
    <w:multiLevelType w:val="hybridMultilevel"/>
    <w:tmpl w:val="BD3A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DB6"/>
    <w:multiLevelType w:val="multilevel"/>
    <w:tmpl w:val="152A2C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280684"/>
    <w:multiLevelType w:val="singleLevel"/>
    <w:tmpl w:val="11C078D4"/>
    <w:lvl w:ilvl="0">
      <w:start w:val="1"/>
      <w:numFmt w:val="decimal"/>
      <w:lvlText w:val="1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11424C87"/>
    <w:multiLevelType w:val="hybridMultilevel"/>
    <w:tmpl w:val="1CD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3711"/>
    <w:multiLevelType w:val="multilevel"/>
    <w:tmpl w:val="7D3A9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7D3968"/>
    <w:multiLevelType w:val="hybridMultilevel"/>
    <w:tmpl w:val="11E0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507"/>
    <w:multiLevelType w:val="hybridMultilevel"/>
    <w:tmpl w:val="0DF24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AA7CF7"/>
    <w:multiLevelType w:val="hybridMultilevel"/>
    <w:tmpl w:val="C37E3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9A1CEC"/>
    <w:multiLevelType w:val="hybridMultilevel"/>
    <w:tmpl w:val="60E8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33BED"/>
    <w:multiLevelType w:val="multilevel"/>
    <w:tmpl w:val="743ED4C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i w:val="0"/>
      </w:rPr>
    </w:lvl>
  </w:abstractNum>
  <w:abstractNum w:abstractNumId="12" w15:restartNumberingAfterBreak="0">
    <w:nsid w:val="20C55531"/>
    <w:multiLevelType w:val="hybridMultilevel"/>
    <w:tmpl w:val="1E3E83B0"/>
    <w:lvl w:ilvl="0" w:tplc="969EB0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21739"/>
    <w:multiLevelType w:val="multilevel"/>
    <w:tmpl w:val="58F88F0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i w:val="0"/>
      </w:rPr>
    </w:lvl>
  </w:abstractNum>
  <w:abstractNum w:abstractNumId="14" w15:restartNumberingAfterBreak="0">
    <w:nsid w:val="37C655A3"/>
    <w:multiLevelType w:val="multilevel"/>
    <w:tmpl w:val="1646D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5" w15:restartNumberingAfterBreak="0">
    <w:nsid w:val="38E4381B"/>
    <w:multiLevelType w:val="hybridMultilevel"/>
    <w:tmpl w:val="60587AB4"/>
    <w:lvl w:ilvl="0" w:tplc="1E04EFA6">
      <w:start w:val="8"/>
      <w:numFmt w:val="upperRoman"/>
      <w:lvlText w:val="%1."/>
      <w:lvlJc w:val="left"/>
      <w:pPr>
        <w:ind w:left="46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6" w15:restartNumberingAfterBreak="0">
    <w:nsid w:val="3B0F62A5"/>
    <w:multiLevelType w:val="hybridMultilevel"/>
    <w:tmpl w:val="8A8CA61E"/>
    <w:lvl w:ilvl="0" w:tplc="34A28A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B4329"/>
    <w:multiLevelType w:val="multilevel"/>
    <w:tmpl w:val="797AB1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3E7C4A2E"/>
    <w:multiLevelType w:val="multilevel"/>
    <w:tmpl w:val="3A2ACB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9" w15:restartNumberingAfterBreak="0">
    <w:nsid w:val="3EF86108"/>
    <w:multiLevelType w:val="multilevel"/>
    <w:tmpl w:val="7736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665EF"/>
    <w:multiLevelType w:val="hybridMultilevel"/>
    <w:tmpl w:val="89CE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E13FB"/>
    <w:multiLevelType w:val="singleLevel"/>
    <w:tmpl w:val="5E684F7E"/>
    <w:lvl w:ilvl="0">
      <w:start w:val="1"/>
      <w:numFmt w:val="decimal"/>
      <w:lvlText w:val="9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 w15:restartNumberingAfterBreak="0">
    <w:nsid w:val="54D83551"/>
    <w:multiLevelType w:val="singleLevel"/>
    <w:tmpl w:val="20D27D18"/>
    <w:lvl w:ilvl="0">
      <w:start w:val="2"/>
      <w:numFmt w:val="decimal"/>
      <w:lvlText w:val="8.2.%1."/>
      <w:legacy w:legacy="1" w:legacySpace="0" w:legacyIndent="9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7285036"/>
    <w:multiLevelType w:val="singleLevel"/>
    <w:tmpl w:val="F280A078"/>
    <w:lvl w:ilvl="0">
      <w:start w:val="1"/>
      <w:numFmt w:val="decimal"/>
      <w:lvlText w:val="11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7547E3F"/>
    <w:multiLevelType w:val="multilevel"/>
    <w:tmpl w:val="1CECF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91D76"/>
    <w:multiLevelType w:val="singleLevel"/>
    <w:tmpl w:val="DDA47EC4"/>
    <w:lvl w:ilvl="0">
      <w:start w:val="1"/>
      <w:numFmt w:val="decimal"/>
      <w:lvlText w:val="8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EFB0833"/>
    <w:multiLevelType w:val="singleLevel"/>
    <w:tmpl w:val="54AEFA3E"/>
    <w:lvl w:ilvl="0">
      <w:start w:val="2"/>
      <w:numFmt w:val="decimal"/>
      <w:lvlText w:val="2.2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0DE6C5B"/>
    <w:multiLevelType w:val="singleLevel"/>
    <w:tmpl w:val="5D92131C"/>
    <w:lvl w:ilvl="0">
      <w:start w:val="1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27E3CCD"/>
    <w:multiLevelType w:val="multilevel"/>
    <w:tmpl w:val="9078DA4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7CC440F"/>
    <w:multiLevelType w:val="hybridMultilevel"/>
    <w:tmpl w:val="6582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10147"/>
    <w:multiLevelType w:val="multilevel"/>
    <w:tmpl w:val="ADC8765C"/>
    <w:lvl w:ilvl="0">
      <w:start w:val="1"/>
      <w:numFmt w:val="decimal"/>
      <w:lvlText w:val="%1."/>
      <w:lvlJc w:val="left"/>
      <w:pPr>
        <w:ind w:left="3905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7"/>
    <w:lvlOverride w:ilvl="0">
      <w:startOverride w:val="2"/>
    </w:lvlOverride>
  </w:num>
  <w:num w:numId="3">
    <w:abstractNumId w:val="28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6"/>
    <w:lvlOverride w:ilvl="0">
      <w:startOverride w:val="1"/>
    </w:lvlOverride>
  </w:num>
  <w:num w:numId="7">
    <w:abstractNumId w:val="23"/>
    <w:lvlOverride w:ilvl="0">
      <w:startOverride w:val="2"/>
    </w:lvlOverride>
  </w:num>
  <w:num w:numId="8">
    <w:abstractNumId w:val="22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29"/>
  </w:num>
  <w:num w:numId="14">
    <w:abstractNumId w:val="13"/>
  </w:num>
  <w:num w:numId="15">
    <w:abstractNumId w:val="20"/>
  </w:num>
  <w:num w:numId="16">
    <w:abstractNumId w:val="31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  <w:num w:numId="21">
    <w:abstractNumId w:val="1"/>
  </w:num>
  <w:num w:numId="22">
    <w:abstractNumId w:val="9"/>
  </w:num>
  <w:num w:numId="23">
    <w:abstractNumId w:val="8"/>
  </w:num>
  <w:num w:numId="24">
    <w:abstractNumId w:val="2"/>
  </w:num>
  <w:num w:numId="25">
    <w:abstractNumId w:val="21"/>
  </w:num>
  <w:num w:numId="26">
    <w:abstractNumId w:val="30"/>
  </w:num>
  <w:num w:numId="27">
    <w:abstractNumId w:val="7"/>
  </w:num>
  <w:num w:numId="28">
    <w:abstractNumId w:val="10"/>
  </w:num>
  <w:num w:numId="29">
    <w:abstractNumId w:val="5"/>
  </w:num>
  <w:num w:numId="30">
    <w:abstractNumId w:val="17"/>
  </w:num>
  <w:num w:numId="31">
    <w:abstractNumId w:val="25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1"/>
    <w:rsid w:val="0002349A"/>
    <w:rsid w:val="00025446"/>
    <w:rsid w:val="00027F0B"/>
    <w:rsid w:val="00030629"/>
    <w:rsid w:val="00032907"/>
    <w:rsid w:val="000456FF"/>
    <w:rsid w:val="00045969"/>
    <w:rsid w:val="000459F0"/>
    <w:rsid w:val="00047E67"/>
    <w:rsid w:val="00056B07"/>
    <w:rsid w:val="00057F48"/>
    <w:rsid w:val="00072FC1"/>
    <w:rsid w:val="00073993"/>
    <w:rsid w:val="00082811"/>
    <w:rsid w:val="0008479A"/>
    <w:rsid w:val="00095193"/>
    <w:rsid w:val="00097105"/>
    <w:rsid w:val="000A2ABD"/>
    <w:rsid w:val="000B6F11"/>
    <w:rsid w:val="000C2FEB"/>
    <w:rsid w:val="000C39E4"/>
    <w:rsid w:val="000C5D37"/>
    <w:rsid w:val="000D04B7"/>
    <w:rsid w:val="000D0DCA"/>
    <w:rsid w:val="000D6489"/>
    <w:rsid w:val="000F0E02"/>
    <w:rsid w:val="001009B2"/>
    <w:rsid w:val="00110E53"/>
    <w:rsid w:val="00111125"/>
    <w:rsid w:val="00120599"/>
    <w:rsid w:val="00122380"/>
    <w:rsid w:val="00130CC4"/>
    <w:rsid w:val="00132762"/>
    <w:rsid w:val="001350AE"/>
    <w:rsid w:val="001350D2"/>
    <w:rsid w:val="00143820"/>
    <w:rsid w:val="00154D7F"/>
    <w:rsid w:val="00157738"/>
    <w:rsid w:val="00160957"/>
    <w:rsid w:val="0017405B"/>
    <w:rsid w:val="00177877"/>
    <w:rsid w:val="00180AEF"/>
    <w:rsid w:val="00184624"/>
    <w:rsid w:val="001A1FAF"/>
    <w:rsid w:val="001A3C58"/>
    <w:rsid w:val="001A401C"/>
    <w:rsid w:val="001A45CA"/>
    <w:rsid w:val="001C5572"/>
    <w:rsid w:val="001C7F75"/>
    <w:rsid w:val="001D1A9A"/>
    <w:rsid w:val="001D20AD"/>
    <w:rsid w:val="001D2C43"/>
    <w:rsid w:val="001D5CE8"/>
    <w:rsid w:val="001E0328"/>
    <w:rsid w:val="001E2637"/>
    <w:rsid w:val="001F0A27"/>
    <w:rsid w:val="001F36AF"/>
    <w:rsid w:val="00206595"/>
    <w:rsid w:val="002078BF"/>
    <w:rsid w:val="00211020"/>
    <w:rsid w:val="00211ACD"/>
    <w:rsid w:val="0021276D"/>
    <w:rsid w:val="00225CE2"/>
    <w:rsid w:val="00232194"/>
    <w:rsid w:val="00233FA1"/>
    <w:rsid w:val="00241330"/>
    <w:rsid w:val="00245EE2"/>
    <w:rsid w:val="002520AB"/>
    <w:rsid w:val="00252CAD"/>
    <w:rsid w:val="00260968"/>
    <w:rsid w:val="00262824"/>
    <w:rsid w:val="00280193"/>
    <w:rsid w:val="00281D88"/>
    <w:rsid w:val="0028680A"/>
    <w:rsid w:val="002871AE"/>
    <w:rsid w:val="00297C21"/>
    <w:rsid w:val="002A0753"/>
    <w:rsid w:val="002A30ED"/>
    <w:rsid w:val="002B6574"/>
    <w:rsid w:val="002C04BE"/>
    <w:rsid w:val="002C2CB0"/>
    <w:rsid w:val="002C5B5E"/>
    <w:rsid w:val="002C6D58"/>
    <w:rsid w:val="002D46EA"/>
    <w:rsid w:val="002D62B9"/>
    <w:rsid w:val="002D66DC"/>
    <w:rsid w:val="002D73C3"/>
    <w:rsid w:val="002E14A3"/>
    <w:rsid w:val="002E1FD3"/>
    <w:rsid w:val="002E5AD5"/>
    <w:rsid w:val="002F13B4"/>
    <w:rsid w:val="003038F2"/>
    <w:rsid w:val="0030390B"/>
    <w:rsid w:val="00311374"/>
    <w:rsid w:val="00313A67"/>
    <w:rsid w:val="00315475"/>
    <w:rsid w:val="003162B1"/>
    <w:rsid w:val="003162E6"/>
    <w:rsid w:val="00327571"/>
    <w:rsid w:val="00332C32"/>
    <w:rsid w:val="00333628"/>
    <w:rsid w:val="00341780"/>
    <w:rsid w:val="003447CD"/>
    <w:rsid w:val="00344DCD"/>
    <w:rsid w:val="0034641A"/>
    <w:rsid w:val="00360DFE"/>
    <w:rsid w:val="00362652"/>
    <w:rsid w:val="00372CE5"/>
    <w:rsid w:val="00372FD9"/>
    <w:rsid w:val="00374111"/>
    <w:rsid w:val="00377846"/>
    <w:rsid w:val="0038791F"/>
    <w:rsid w:val="00387C1E"/>
    <w:rsid w:val="003A06F6"/>
    <w:rsid w:val="003A2911"/>
    <w:rsid w:val="003A5F54"/>
    <w:rsid w:val="003A6D9A"/>
    <w:rsid w:val="003C46C8"/>
    <w:rsid w:val="003C7D54"/>
    <w:rsid w:val="003D40F8"/>
    <w:rsid w:val="003E7237"/>
    <w:rsid w:val="003F35F6"/>
    <w:rsid w:val="003F6B7B"/>
    <w:rsid w:val="003F7034"/>
    <w:rsid w:val="00401749"/>
    <w:rsid w:val="00405D95"/>
    <w:rsid w:val="004139FE"/>
    <w:rsid w:val="00415EDE"/>
    <w:rsid w:val="00416D53"/>
    <w:rsid w:val="00417058"/>
    <w:rsid w:val="004222C8"/>
    <w:rsid w:val="00425CFA"/>
    <w:rsid w:val="00426197"/>
    <w:rsid w:val="00435940"/>
    <w:rsid w:val="00443CDD"/>
    <w:rsid w:val="0045474E"/>
    <w:rsid w:val="0045746E"/>
    <w:rsid w:val="00470FE8"/>
    <w:rsid w:val="00482CB6"/>
    <w:rsid w:val="00484DEF"/>
    <w:rsid w:val="00492666"/>
    <w:rsid w:val="004946C8"/>
    <w:rsid w:val="004B302A"/>
    <w:rsid w:val="004B3550"/>
    <w:rsid w:val="004B79A2"/>
    <w:rsid w:val="004C10BF"/>
    <w:rsid w:val="004C642C"/>
    <w:rsid w:val="004D0B88"/>
    <w:rsid w:val="004D6008"/>
    <w:rsid w:val="004E17DF"/>
    <w:rsid w:val="004E1CC7"/>
    <w:rsid w:val="004E313F"/>
    <w:rsid w:val="004E4ABE"/>
    <w:rsid w:val="004F1480"/>
    <w:rsid w:val="005000B5"/>
    <w:rsid w:val="00500B36"/>
    <w:rsid w:val="005057AA"/>
    <w:rsid w:val="005171A7"/>
    <w:rsid w:val="00523162"/>
    <w:rsid w:val="00542B14"/>
    <w:rsid w:val="00543A56"/>
    <w:rsid w:val="00546FA3"/>
    <w:rsid w:val="00551B7D"/>
    <w:rsid w:val="00555406"/>
    <w:rsid w:val="00557861"/>
    <w:rsid w:val="0056006E"/>
    <w:rsid w:val="00566603"/>
    <w:rsid w:val="0057386C"/>
    <w:rsid w:val="00580701"/>
    <w:rsid w:val="00585FC3"/>
    <w:rsid w:val="00592353"/>
    <w:rsid w:val="00593914"/>
    <w:rsid w:val="0059405C"/>
    <w:rsid w:val="00594680"/>
    <w:rsid w:val="00594882"/>
    <w:rsid w:val="005A7100"/>
    <w:rsid w:val="005B1259"/>
    <w:rsid w:val="005B78C0"/>
    <w:rsid w:val="005C12EA"/>
    <w:rsid w:val="005C6C10"/>
    <w:rsid w:val="005D5508"/>
    <w:rsid w:val="005E13DD"/>
    <w:rsid w:val="0060121E"/>
    <w:rsid w:val="006024B6"/>
    <w:rsid w:val="00604BDA"/>
    <w:rsid w:val="00605120"/>
    <w:rsid w:val="006105CD"/>
    <w:rsid w:val="00610D8B"/>
    <w:rsid w:val="006203CB"/>
    <w:rsid w:val="00622304"/>
    <w:rsid w:val="0062675F"/>
    <w:rsid w:val="00634253"/>
    <w:rsid w:val="00636FD0"/>
    <w:rsid w:val="0064044B"/>
    <w:rsid w:val="00653F03"/>
    <w:rsid w:val="006630D3"/>
    <w:rsid w:val="006705E7"/>
    <w:rsid w:val="00671996"/>
    <w:rsid w:val="00691543"/>
    <w:rsid w:val="00691F3A"/>
    <w:rsid w:val="00692DB1"/>
    <w:rsid w:val="006949B0"/>
    <w:rsid w:val="00695065"/>
    <w:rsid w:val="006A01A0"/>
    <w:rsid w:val="006A2EB7"/>
    <w:rsid w:val="006A4032"/>
    <w:rsid w:val="006A5CF3"/>
    <w:rsid w:val="006A7C6A"/>
    <w:rsid w:val="006B0362"/>
    <w:rsid w:val="006B2F2C"/>
    <w:rsid w:val="006B529F"/>
    <w:rsid w:val="006B5997"/>
    <w:rsid w:val="006C5AC9"/>
    <w:rsid w:val="006C5DBF"/>
    <w:rsid w:val="006D2E6A"/>
    <w:rsid w:val="006E0D35"/>
    <w:rsid w:val="006E6B07"/>
    <w:rsid w:val="006F4572"/>
    <w:rsid w:val="006F6B55"/>
    <w:rsid w:val="00703E20"/>
    <w:rsid w:val="00716D22"/>
    <w:rsid w:val="00724FAF"/>
    <w:rsid w:val="0073692C"/>
    <w:rsid w:val="00743D78"/>
    <w:rsid w:val="00744174"/>
    <w:rsid w:val="0074493C"/>
    <w:rsid w:val="0074603A"/>
    <w:rsid w:val="00751BA5"/>
    <w:rsid w:val="00752A56"/>
    <w:rsid w:val="00754F4B"/>
    <w:rsid w:val="00756876"/>
    <w:rsid w:val="00761FA6"/>
    <w:rsid w:val="00762FF9"/>
    <w:rsid w:val="00764D62"/>
    <w:rsid w:val="00764DD2"/>
    <w:rsid w:val="00766B03"/>
    <w:rsid w:val="0077622D"/>
    <w:rsid w:val="00787004"/>
    <w:rsid w:val="00790773"/>
    <w:rsid w:val="00791990"/>
    <w:rsid w:val="00793092"/>
    <w:rsid w:val="0079763C"/>
    <w:rsid w:val="007A1489"/>
    <w:rsid w:val="007A3025"/>
    <w:rsid w:val="007B6B09"/>
    <w:rsid w:val="007C55AF"/>
    <w:rsid w:val="007C6C8D"/>
    <w:rsid w:val="007D6520"/>
    <w:rsid w:val="007E7A01"/>
    <w:rsid w:val="007F212A"/>
    <w:rsid w:val="007F5471"/>
    <w:rsid w:val="007F6573"/>
    <w:rsid w:val="00800ED8"/>
    <w:rsid w:val="00807106"/>
    <w:rsid w:val="00811180"/>
    <w:rsid w:val="008157DD"/>
    <w:rsid w:val="00816DE8"/>
    <w:rsid w:val="0082100E"/>
    <w:rsid w:val="00821CE3"/>
    <w:rsid w:val="008309F4"/>
    <w:rsid w:val="008424E5"/>
    <w:rsid w:val="00843722"/>
    <w:rsid w:val="00845060"/>
    <w:rsid w:val="008502EC"/>
    <w:rsid w:val="00850B9E"/>
    <w:rsid w:val="0085213D"/>
    <w:rsid w:val="0085260E"/>
    <w:rsid w:val="00855204"/>
    <w:rsid w:val="00860E0F"/>
    <w:rsid w:val="00875019"/>
    <w:rsid w:val="00893BF8"/>
    <w:rsid w:val="008A530D"/>
    <w:rsid w:val="008B049D"/>
    <w:rsid w:val="008B3D32"/>
    <w:rsid w:val="008B5489"/>
    <w:rsid w:val="008C5AB4"/>
    <w:rsid w:val="008D08FD"/>
    <w:rsid w:val="008D7F79"/>
    <w:rsid w:val="008F3E7F"/>
    <w:rsid w:val="00903EC7"/>
    <w:rsid w:val="0090486F"/>
    <w:rsid w:val="0090542E"/>
    <w:rsid w:val="00925A9E"/>
    <w:rsid w:val="009369D5"/>
    <w:rsid w:val="00962D25"/>
    <w:rsid w:val="00963B80"/>
    <w:rsid w:val="00964E8B"/>
    <w:rsid w:val="00966DFF"/>
    <w:rsid w:val="00967268"/>
    <w:rsid w:val="00970DEA"/>
    <w:rsid w:val="009757DB"/>
    <w:rsid w:val="00983E04"/>
    <w:rsid w:val="00985367"/>
    <w:rsid w:val="0099560E"/>
    <w:rsid w:val="00996969"/>
    <w:rsid w:val="009B22F7"/>
    <w:rsid w:val="009B4983"/>
    <w:rsid w:val="009C17EF"/>
    <w:rsid w:val="009C7DF9"/>
    <w:rsid w:val="009D0077"/>
    <w:rsid w:val="009D00B1"/>
    <w:rsid w:val="009D45DD"/>
    <w:rsid w:val="009D58CD"/>
    <w:rsid w:val="009E65A9"/>
    <w:rsid w:val="009F07C4"/>
    <w:rsid w:val="00A00E71"/>
    <w:rsid w:val="00A1538C"/>
    <w:rsid w:val="00A23466"/>
    <w:rsid w:val="00A23659"/>
    <w:rsid w:val="00A24CEE"/>
    <w:rsid w:val="00A26744"/>
    <w:rsid w:val="00A46A20"/>
    <w:rsid w:val="00A47211"/>
    <w:rsid w:val="00A47850"/>
    <w:rsid w:val="00A47D99"/>
    <w:rsid w:val="00A50A3B"/>
    <w:rsid w:val="00A52CA6"/>
    <w:rsid w:val="00A55585"/>
    <w:rsid w:val="00A57B22"/>
    <w:rsid w:val="00A640B0"/>
    <w:rsid w:val="00A64E21"/>
    <w:rsid w:val="00A668AB"/>
    <w:rsid w:val="00A729DA"/>
    <w:rsid w:val="00A74A20"/>
    <w:rsid w:val="00A7645F"/>
    <w:rsid w:val="00A76F29"/>
    <w:rsid w:val="00AA2216"/>
    <w:rsid w:val="00AA3D79"/>
    <w:rsid w:val="00AA73C5"/>
    <w:rsid w:val="00AA74A2"/>
    <w:rsid w:val="00AA76D3"/>
    <w:rsid w:val="00AA7DEF"/>
    <w:rsid w:val="00AC4635"/>
    <w:rsid w:val="00AC65EF"/>
    <w:rsid w:val="00AD19EF"/>
    <w:rsid w:val="00AE1421"/>
    <w:rsid w:val="00AE1839"/>
    <w:rsid w:val="00AE24AC"/>
    <w:rsid w:val="00AE4868"/>
    <w:rsid w:val="00AE5FFC"/>
    <w:rsid w:val="00AE7500"/>
    <w:rsid w:val="00AE7B7A"/>
    <w:rsid w:val="00AE7D87"/>
    <w:rsid w:val="00AF01AF"/>
    <w:rsid w:val="00AF14B7"/>
    <w:rsid w:val="00B05CAD"/>
    <w:rsid w:val="00B12140"/>
    <w:rsid w:val="00B136C2"/>
    <w:rsid w:val="00B248AC"/>
    <w:rsid w:val="00B2705B"/>
    <w:rsid w:val="00B318C3"/>
    <w:rsid w:val="00B35184"/>
    <w:rsid w:val="00B37259"/>
    <w:rsid w:val="00B37D5A"/>
    <w:rsid w:val="00B41EF4"/>
    <w:rsid w:val="00B44473"/>
    <w:rsid w:val="00B44E3A"/>
    <w:rsid w:val="00B45BE3"/>
    <w:rsid w:val="00B5048E"/>
    <w:rsid w:val="00B52650"/>
    <w:rsid w:val="00B52E25"/>
    <w:rsid w:val="00B57826"/>
    <w:rsid w:val="00B65A6A"/>
    <w:rsid w:val="00B6678E"/>
    <w:rsid w:val="00B76820"/>
    <w:rsid w:val="00B76E25"/>
    <w:rsid w:val="00B82375"/>
    <w:rsid w:val="00B83727"/>
    <w:rsid w:val="00B921A0"/>
    <w:rsid w:val="00B936D3"/>
    <w:rsid w:val="00B936D9"/>
    <w:rsid w:val="00B9441C"/>
    <w:rsid w:val="00B95EC8"/>
    <w:rsid w:val="00BB513F"/>
    <w:rsid w:val="00BC2EB5"/>
    <w:rsid w:val="00BC4F2A"/>
    <w:rsid w:val="00BC582E"/>
    <w:rsid w:val="00BC67C5"/>
    <w:rsid w:val="00BC71E6"/>
    <w:rsid w:val="00BD5FC8"/>
    <w:rsid w:val="00BE14C0"/>
    <w:rsid w:val="00BE3231"/>
    <w:rsid w:val="00BF50DC"/>
    <w:rsid w:val="00C04784"/>
    <w:rsid w:val="00C05869"/>
    <w:rsid w:val="00C06C01"/>
    <w:rsid w:val="00C11427"/>
    <w:rsid w:val="00C14262"/>
    <w:rsid w:val="00C14A62"/>
    <w:rsid w:val="00C1547B"/>
    <w:rsid w:val="00C17C42"/>
    <w:rsid w:val="00C2018B"/>
    <w:rsid w:val="00C22A59"/>
    <w:rsid w:val="00C27000"/>
    <w:rsid w:val="00C34F0D"/>
    <w:rsid w:val="00C51A91"/>
    <w:rsid w:val="00C53880"/>
    <w:rsid w:val="00C569DE"/>
    <w:rsid w:val="00C63605"/>
    <w:rsid w:val="00C63983"/>
    <w:rsid w:val="00C640AF"/>
    <w:rsid w:val="00C71718"/>
    <w:rsid w:val="00C811A0"/>
    <w:rsid w:val="00C81FF8"/>
    <w:rsid w:val="00C84FC5"/>
    <w:rsid w:val="00C86728"/>
    <w:rsid w:val="00C86FAF"/>
    <w:rsid w:val="00C9072A"/>
    <w:rsid w:val="00CA29D4"/>
    <w:rsid w:val="00CA3681"/>
    <w:rsid w:val="00CB1B53"/>
    <w:rsid w:val="00CB4CA0"/>
    <w:rsid w:val="00CB5C1B"/>
    <w:rsid w:val="00CC2983"/>
    <w:rsid w:val="00CC39C4"/>
    <w:rsid w:val="00CE2C9B"/>
    <w:rsid w:val="00CE4CBD"/>
    <w:rsid w:val="00CE5A78"/>
    <w:rsid w:val="00CF5391"/>
    <w:rsid w:val="00CF5DC4"/>
    <w:rsid w:val="00D008EF"/>
    <w:rsid w:val="00D06151"/>
    <w:rsid w:val="00D173B3"/>
    <w:rsid w:val="00D32402"/>
    <w:rsid w:val="00D361F5"/>
    <w:rsid w:val="00D362A6"/>
    <w:rsid w:val="00D36A6F"/>
    <w:rsid w:val="00D52689"/>
    <w:rsid w:val="00D53CDF"/>
    <w:rsid w:val="00D557E4"/>
    <w:rsid w:val="00D570CD"/>
    <w:rsid w:val="00D61A08"/>
    <w:rsid w:val="00D7141C"/>
    <w:rsid w:val="00D76A7C"/>
    <w:rsid w:val="00D81BC1"/>
    <w:rsid w:val="00D8323D"/>
    <w:rsid w:val="00D83B6F"/>
    <w:rsid w:val="00D860BD"/>
    <w:rsid w:val="00D9075B"/>
    <w:rsid w:val="00D92896"/>
    <w:rsid w:val="00DA286D"/>
    <w:rsid w:val="00DB0BF5"/>
    <w:rsid w:val="00DB1053"/>
    <w:rsid w:val="00DB37B0"/>
    <w:rsid w:val="00DC11F7"/>
    <w:rsid w:val="00DD020E"/>
    <w:rsid w:val="00DD662A"/>
    <w:rsid w:val="00DE5F0F"/>
    <w:rsid w:val="00E01F88"/>
    <w:rsid w:val="00E03E06"/>
    <w:rsid w:val="00E219A4"/>
    <w:rsid w:val="00E25CDB"/>
    <w:rsid w:val="00E36FBC"/>
    <w:rsid w:val="00E40D6C"/>
    <w:rsid w:val="00E41F67"/>
    <w:rsid w:val="00E4791B"/>
    <w:rsid w:val="00E55A48"/>
    <w:rsid w:val="00E61597"/>
    <w:rsid w:val="00E646B8"/>
    <w:rsid w:val="00E72C55"/>
    <w:rsid w:val="00E734E2"/>
    <w:rsid w:val="00E75F75"/>
    <w:rsid w:val="00E77D41"/>
    <w:rsid w:val="00E91EAB"/>
    <w:rsid w:val="00E92381"/>
    <w:rsid w:val="00E9391A"/>
    <w:rsid w:val="00E9475E"/>
    <w:rsid w:val="00E94D1B"/>
    <w:rsid w:val="00ED626F"/>
    <w:rsid w:val="00EE2AFB"/>
    <w:rsid w:val="00EF245E"/>
    <w:rsid w:val="00EF5C41"/>
    <w:rsid w:val="00F04E8B"/>
    <w:rsid w:val="00F069D1"/>
    <w:rsid w:val="00F22689"/>
    <w:rsid w:val="00F22A00"/>
    <w:rsid w:val="00F322CB"/>
    <w:rsid w:val="00F367E1"/>
    <w:rsid w:val="00F43803"/>
    <w:rsid w:val="00F463DC"/>
    <w:rsid w:val="00F47A1E"/>
    <w:rsid w:val="00F545F1"/>
    <w:rsid w:val="00F5483A"/>
    <w:rsid w:val="00F55EE8"/>
    <w:rsid w:val="00F64BF2"/>
    <w:rsid w:val="00F66CC3"/>
    <w:rsid w:val="00F710D4"/>
    <w:rsid w:val="00F72B77"/>
    <w:rsid w:val="00F8030A"/>
    <w:rsid w:val="00F8182B"/>
    <w:rsid w:val="00F829F7"/>
    <w:rsid w:val="00F83618"/>
    <w:rsid w:val="00F83B33"/>
    <w:rsid w:val="00F844FF"/>
    <w:rsid w:val="00F93EF1"/>
    <w:rsid w:val="00F95AEC"/>
    <w:rsid w:val="00F97F8F"/>
    <w:rsid w:val="00FA17DF"/>
    <w:rsid w:val="00FA3A33"/>
    <w:rsid w:val="00FA4548"/>
    <w:rsid w:val="00FA5F99"/>
    <w:rsid w:val="00FB11CC"/>
    <w:rsid w:val="00FD4AB2"/>
    <w:rsid w:val="00FF0100"/>
    <w:rsid w:val="00FF0FA8"/>
    <w:rsid w:val="00FF305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E3B2"/>
  <w15:docId w15:val="{DEA8958A-77E7-4209-957D-75C00E43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700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6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F0E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99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543"/>
  </w:style>
  <w:style w:type="paragraph" w:styleId="ac">
    <w:name w:val="footer"/>
    <w:basedOn w:val="a"/>
    <w:link w:val="ad"/>
    <w:uiPriority w:val="99"/>
    <w:unhideWhenUsed/>
    <w:rsid w:val="0069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543"/>
  </w:style>
  <w:style w:type="character" w:styleId="ae">
    <w:name w:val="annotation reference"/>
    <w:basedOn w:val="a0"/>
    <w:uiPriority w:val="99"/>
    <w:semiHidden/>
    <w:unhideWhenUsed/>
    <w:rsid w:val="00F54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483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4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4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483A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B444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rsid w:val="0043594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4">
    <w:name w:val="Без интервала Знак"/>
    <w:link w:val="af3"/>
    <w:rsid w:val="0043594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1350A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1350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7">
    <w:name w:val="FollowedHyperlink"/>
    <w:basedOn w:val="a0"/>
    <w:uiPriority w:val="99"/>
    <w:semiHidden/>
    <w:unhideWhenUsed/>
    <w:rsid w:val="00756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triot.n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96Ax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atriotnsoo?ysclid=lmydc2ewa9859220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96Ax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BB38-5B6C-4E40-AB88-8D05CFF9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ЦГПВ-18</dc:creator>
  <cp:lastModifiedBy>batalova_es@outlook.com</cp:lastModifiedBy>
  <cp:revision>42</cp:revision>
  <cp:lastPrinted>2024-02-26T04:29:00Z</cp:lastPrinted>
  <dcterms:created xsi:type="dcterms:W3CDTF">2023-10-02T04:28:00Z</dcterms:created>
  <dcterms:modified xsi:type="dcterms:W3CDTF">2024-03-12T02:04:00Z</dcterms:modified>
</cp:coreProperties>
</file>